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F90" w:rsidRDefault="008D1356" w:rsidP="008D13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356">
        <w:rPr>
          <w:rFonts w:ascii="Times New Roman" w:hAnsi="Times New Roman" w:cs="Times New Roman"/>
          <w:b/>
          <w:sz w:val="28"/>
          <w:szCs w:val="28"/>
        </w:rPr>
        <w:t xml:space="preserve">Телефоны  </w:t>
      </w:r>
      <w:r w:rsidRPr="008D135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«Горячих линий» </w:t>
      </w:r>
      <w:r w:rsidRPr="008D1356">
        <w:rPr>
          <w:rFonts w:ascii="Times New Roman" w:hAnsi="Times New Roman" w:cs="Times New Roman"/>
          <w:b/>
          <w:sz w:val="28"/>
          <w:szCs w:val="28"/>
        </w:rPr>
        <w:t>при проведении итогового сочинения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1356">
        <w:rPr>
          <w:rFonts w:ascii="Times New Roman" w:hAnsi="Times New Roman" w:cs="Times New Roman"/>
          <w:b/>
          <w:sz w:val="28"/>
          <w:szCs w:val="28"/>
        </w:rPr>
        <w:t>(изложения) в 2021-2022 учебном году</w:t>
      </w:r>
    </w:p>
    <w:p w:rsidR="008D1356" w:rsidRDefault="008D1356" w:rsidP="008D13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356" w:rsidRDefault="008D1356" w:rsidP="008D135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E5CA0" w:rsidRDefault="008D1356" w:rsidP="008D1356">
      <w:pPr>
        <w:shd w:val="clear" w:color="auto" w:fill="FFFFFF"/>
        <w:spacing w:beforeAutospacing="1" w:after="0" w:line="36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D1356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Телефон</w:t>
      </w:r>
      <w:r w:rsidRPr="008D135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для справок: +7 (495) 984 89 19. </w:t>
      </w:r>
    </w:p>
    <w:p w:rsidR="008D1356" w:rsidRPr="008D1356" w:rsidRDefault="008D1356" w:rsidP="008D1356">
      <w:pPr>
        <w:shd w:val="clear" w:color="auto" w:fill="FFFFFF"/>
        <w:spacing w:beforeAutospacing="1" w:after="0" w:line="36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D1356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Телефон</w:t>
      </w:r>
      <w:r w:rsidRPr="008D135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доверия ЕГЭ: +7 (495) 104 68 38.</w:t>
      </w:r>
    </w:p>
    <w:p w:rsidR="008D1356" w:rsidRDefault="008D1356" w:rsidP="008D1356">
      <w:pPr>
        <w:rPr>
          <w:rFonts w:ascii="Times New Roman" w:hAnsi="Times New Roman" w:cs="Times New Roman"/>
          <w:b/>
          <w:sz w:val="28"/>
          <w:szCs w:val="28"/>
        </w:rPr>
      </w:pPr>
    </w:p>
    <w:p w:rsidR="008D1356" w:rsidRDefault="008D1356" w:rsidP="008D1356">
      <w:pPr>
        <w:rPr>
          <w:rFonts w:ascii="Times New Roman" w:hAnsi="Times New Roman" w:cs="Times New Roman"/>
          <w:b/>
          <w:sz w:val="28"/>
          <w:szCs w:val="28"/>
        </w:rPr>
      </w:pPr>
    </w:p>
    <w:p w:rsidR="008D1356" w:rsidRDefault="008D1356" w:rsidP="008D13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88787571444 –  Усть-Джегутинская межрайонная прокуратура</w:t>
      </w:r>
    </w:p>
    <w:p w:rsidR="008D1356" w:rsidRDefault="008D1356" w:rsidP="008D1356">
      <w:pPr>
        <w:pStyle w:val="1"/>
        <w:shd w:val="clear" w:color="auto" w:fill="FCFCFC"/>
        <w:spacing w:before="0" w:after="150"/>
        <w:textAlignment w:val="baseline"/>
        <w:rPr>
          <w:rFonts w:ascii="Times New Roman" w:hAnsi="Times New Roman" w:cs="Times New Roman"/>
        </w:rPr>
      </w:pPr>
    </w:p>
    <w:p w:rsidR="008D1356" w:rsidRDefault="008D1356" w:rsidP="008D1356">
      <w:pPr>
        <w:pStyle w:val="1"/>
        <w:shd w:val="clear" w:color="auto" w:fill="FCFCFC"/>
        <w:spacing w:before="0" w:after="150"/>
        <w:textAlignment w:val="baseline"/>
        <w:rPr>
          <w:rFonts w:ascii="Times New Roman" w:eastAsia="Times New Roman" w:hAnsi="Times New Roman" w:cs="Times New Roman"/>
          <w:bCs w:val="0"/>
          <w:color w:val="707070"/>
          <w:kern w:val="36"/>
          <w:lang w:eastAsia="ru-RU"/>
        </w:rPr>
      </w:pPr>
      <w:r w:rsidRPr="008D1356">
        <w:rPr>
          <w:rFonts w:ascii="Times New Roman" w:hAnsi="Times New Roman" w:cs="Times New Roman"/>
        </w:rPr>
        <w:t xml:space="preserve">88782279399-   </w:t>
      </w:r>
      <w:r w:rsidRPr="008D1356">
        <w:rPr>
          <w:rFonts w:ascii="Times New Roman" w:eastAsia="Times New Roman" w:hAnsi="Times New Roman" w:cs="Times New Roman"/>
          <w:bCs w:val="0"/>
          <w:color w:val="707070"/>
          <w:kern w:val="36"/>
          <w:lang w:eastAsia="ru-RU"/>
        </w:rPr>
        <w:t>Региональный центр обработки информации (РЦОИ</w:t>
      </w:r>
      <w:r w:rsidRPr="008D1356">
        <w:rPr>
          <w:rFonts w:ascii="Times New Roman" w:eastAsia="Times New Roman" w:hAnsi="Times New Roman" w:cs="Times New Roman"/>
          <w:bCs w:val="0"/>
          <w:color w:val="707070"/>
          <w:kern w:val="36"/>
          <w:lang w:eastAsia="ru-RU"/>
        </w:rPr>
        <w:t xml:space="preserve">) </w:t>
      </w:r>
      <w:proofErr w:type="spellStart"/>
      <w:r w:rsidRPr="008D1356">
        <w:rPr>
          <w:rFonts w:ascii="Times New Roman" w:eastAsia="Times New Roman" w:hAnsi="Times New Roman" w:cs="Times New Roman"/>
          <w:bCs w:val="0"/>
          <w:color w:val="707070"/>
          <w:kern w:val="36"/>
          <w:lang w:eastAsia="ru-RU"/>
        </w:rPr>
        <w:t>г</w:t>
      </w:r>
      <w:proofErr w:type="gramStart"/>
      <w:r w:rsidRPr="008D1356">
        <w:rPr>
          <w:rFonts w:ascii="Times New Roman" w:eastAsia="Times New Roman" w:hAnsi="Times New Roman" w:cs="Times New Roman"/>
          <w:bCs w:val="0"/>
          <w:color w:val="707070"/>
          <w:kern w:val="36"/>
          <w:lang w:eastAsia="ru-RU"/>
        </w:rPr>
        <w:t>.Ч</w:t>
      </w:r>
      <w:proofErr w:type="gramEnd"/>
      <w:r w:rsidRPr="008D1356">
        <w:rPr>
          <w:rFonts w:ascii="Times New Roman" w:eastAsia="Times New Roman" w:hAnsi="Times New Roman" w:cs="Times New Roman"/>
          <w:bCs w:val="0"/>
          <w:color w:val="707070"/>
          <w:kern w:val="36"/>
          <w:lang w:eastAsia="ru-RU"/>
        </w:rPr>
        <w:t>еркесск</w:t>
      </w:r>
      <w:proofErr w:type="spellEnd"/>
    </w:p>
    <w:p w:rsidR="008D1356" w:rsidRDefault="008D1356" w:rsidP="008D1356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D1356" w:rsidRPr="008D1356" w:rsidRDefault="008D1356" w:rsidP="008D1356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88782266958- М</w:t>
      </w:r>
      <w:r w:rsidRPr="008D1356">
        <w:rPr>
          <w:rFonts w:ascii="Times New Roman" w:hAnsi="Times New Roman" w:cs="Times New Roman"/>
          <w:b/>
          <w:sz w:val="28"/>
          <w:szCs w:val="28"/>
          <w:lang w:eastAsia="ru-RU"/>
        </w:rPr>
        <w:t>инистерство образования и науки Карачаево-Черкесской Республики</w:t>
      </w:r>
    </w:p>
    <w:p w:rsidR="008D1356" w:rsidRDefault="008D1356" w:rsidP="008D1356">
      <w:pPr>
        <w:rPr>
          <w:rFonts w:ascii="Times New Roman" w:hAnsi="Times New Roman" w:cs="Times New Roman"/>
          <w:b/>
          <w:sz w:val="28"/>
          <w:szCs w:val="28"/>
        </w:rPr>
      </w:pPr>
    </w:p>
    <w:p w:rsidR="008D1356" w:rsidRPr="008D1356" w:rsidRDefault="008D1356" w:rsidP="008D13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88787574955 – Управление образования администрации Усть-Джегутинского муниципального района </w:t>
      </w:r>
    </w:p>
    <w:sectPr w:rsidR="008D1356" w:rsidRPr="008D1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C1762"/>
    <w:multiLevelType w:val="multilevel"/>
    <w:tmpl w:val="84E8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356"/>
    <w:rsid w:val="001E5B00"/>
    <w:rsid w:val="008D1356"/>
    <w:rsid w:val="00A3055C"/>
    <w:rsid w:val="00CE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13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3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13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D13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13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3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13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D13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0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ТLarisa</dc:creator>
  <cp:lastModifiedBy>ТLarisa</cp:lastModifiedBy>
  <cp:revision>1</cp:revision>
  <cp:lastPrinted>2021-11-12T12:43:00Z</cp:lastPrinted>
  <dcterms:created xsi:type="dcterms:W3CDTF">2021-11-12T12:31:00Z</dcterms:created>
  <dcterms:modified xsi:type="dcterms:W3CDTF">2021-11-12T13:02:00Z</dcterms:modified>
</cp:coreProperties>
</file>