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B413D" w14:textId="77777777" w:rsidR="00DC74FE" w:rsidRDefault="00DC74FE" w:rsidP="00151D4E">
      <w:pPr>
        <w:jc w:val="center"/>
        <w:rPr>
          <w:rFonts w:ascii="Times New Roman" w:hAnsi="Times New Roman" w:cs="Times New Roman"/>
          <w:b/>
          <w:sz w:val="32"/>
        </w:rPr>
      </w:pPr>
    </w:p>
    <w:p w14:paraId="26DEBA92" w14:textId="77777777" w:rsidR="00DC74FE" w:rsidRPr="00DC74FE" w:rsidRDefault="00DC74FE" w:rsidP="00DC74FE">
      <w:pPr>
        <w:spacing w:after="0"/>
        <w:jc w:val="center"/>
        <w:rPr>
          <w:rFonts w:ascii="Times New Roman" w:hAnsi="Times New Roman" w:cs="Times New Roman"/>
          <w:iCs/>
        </w:rPr>
      </w:pPr>
      <w:bookmarkStart w:id="0" w:name="_Hlk86331456"/>
      <w:bookmarkEnd w:id="0"/>
      <w:r w:rsidRPr="00DC74FE">
        <w:rPr>
          <w:rFonts w:ascii="Times New Roman" w:hAnsi="Times New Roman" w:cs="Times New Roman"/>
          <w:iCs/>
        </w:rPr>
        <w:t>РОССИЙСКАЯ ФЕДЕРАЦИЯ</w:t>
      </w:r>
    </w:p>
    <w:p w14:paraId="49A83128" w14:textId="77777777" w:rsidR="00DC74FE" w:rsidRPr="00DC74FE" w:rsidRDefault="00DC74FE" w:rsidP="00DC74FE">
      <w:pPr>
        <w:spacing w:after="0"/>
        <w:jc w:val="center"/>
        <w:rPr>
          <w:rFonts w:ascii="Times New Roman" w:hAnsi="Times New Roman" w:cs="Times New Roman"/>
          <w:iCs/>
          <w:lang w:eastAsia="ar-SA"/>
        </w:rPr>
      </w:pPr>
      <w:r w:rsidRPr="00DC74FE">
        <w:rPr>
          <w:rFonts w:ascii="Times New Roman" w:hAnsi="Times New Roman" w:cs="Times New Roman"/>
          <w:iCs/>
          <w:lang w:eastAsia="ar-SA"/>
        </w:rPr>
        <w:t>КАРАЧАЕВО-ЧЕРКЕССКАЯ РЕСПУБЛИКА</w:t>
      </w:r>
    </w:p>
    <w:p w14:paraId="54729543" w14:textId="77777777" w:rsidR="00DC74FE" w:rsidRPr="00DC74FE" w:rsidRDefault="00DC74FE" w:rsidP="00DC74FE">
      <w:pPr>
        <w:spacing w:after="0"/>
        <w:jc w:val="center"/>
        <w:rPr>
          <w:rFonts w:ascii="Times New Roman" w:hAnsi="Times New Roman" w:cs="Times New Roman"/>
          <w:b/>
          <w:bCs/>
          <w:iCs/>
          <w:lang w:eastAsia="ar-SA"/>
        </w:rPr>
      </w:pPr>
      <w:r w:rsidRPr="00DC74FE">
        <w:rPr>
          <w:rFonts w:ascii="Times New Roman" w:hAnsi="Times New Roman" w:cs="Times New Roman"/>
          <w:b/>
          <w:bCs/>
          <w:iCs/>
          <w:lang w:eastAsia="ar-SA"/>
        </w:rPr>
        <w:t>УПРАВЛЕНИЕ ОБРАЗОВАНИЯ</w:t>
      </w:r>
    </w:p>
    <w:p w14:paraId="4AD4FAFD" w14:textId="77777777" w:rsidR="00DC74FE" w:rsidRPr="00DC74FE" w:rsidRDefault="00DC74FE" w:rsidP="00DC74FE">
      <w:pPr>
        <w:spacing w:after="0"/>
        <w:jc w:val="center"/>
        <w:rPr>
          <w:rFonts w:ascii="Times New Roman" w:hAnsi="Times New Roman" w:cs="Times New Roman"/>
          <w:bCs/>
          <w:iCs/>
          <w:lang w:eastAsia="ar-SA"/>
        </w:rPr>
      </w:pPr>
      <w:r w:rsidRPr="00DC74FE">
        <w:rPr>
          <w:rFonts w:ascii="Times New Roman" w:hAnsi="Times New Roman" w:cs="Times New Roman"/>
          <w:bCs/>
          <w:iCs/>
          <w:lang w:eastAsia="ar-SA"/>
        </w:rPr>
        <w:t>АДМИНИСТРАЦИИ</w:t>
      </w:r>
      <w:r w:rsidRPr="00DC74FE">
        <w:rPr>
          <w:rFonts w:ascii="Times New Roman" w:hAnsi="Times New Roman" w:cs="Times New Roman"/>
          <w:iCs/>
          <w:lang w:eastAsia="ar-SA"/>
        </w:rPr>
        <w:t>УСТЬ-ДЖЕГУТИНСКОГО МУНИЦИПАЛЬНОГО РАЙОНА</w:t>
      </w:r>
    </w:p>
    <w:p w14:paraId="67AD98F8" w14:textId="77777777" w:rsidR="00DC74FE" w:rsidRPr="00DC74FE" w:rsidRDefault="00DC74FE" w:rsidP="00DC74FE">
      <w:pPr>
        <w:spacing w:after="0"/>
        <w:jc w:val="center"/>
        <w:rPr>
          <w:rFonts w:ascii="Times New Roman" w:hAnsi="Times New Roman" w:cs="Times New Roman"/>
          <w:i/>
          <w:iCs/>
          <w:lang w:eastAsia="ar-SA"/>
        </w:rPr>
      </w:pPr>
      <w:r w:rsidRPr="00DC74FE">
        <w:rPr>
          <w:rFonts w:ascii="Times New Roman" w:hAnsi="Times New Roman" w:cs="Times New Roman"/>
          <w:i/>
          <w:iCs/>
          <w:lang w:eastAsia="ar-SA"/>
        </w:rPr>
        <w:t>_____________________________________________________________________________</w:t>
      </w:r>
    </w:p>
    <w:p w14:paraId="09D252DD" w14:textId="77777777" w:rsidR="00DC74FE" w:rsidRPr="00DC74FE" w:rsidRDefault="00DC74FE" w:rsidP="00DC74FE">
      <w:pPr>
        <w:spacing w:after="0"/>
        <w:rPr>
          <w:rFonts w:ascii="Times New Roman" w:hAnsi="Times New Roman" w:cs="Times New Roman"/>
          <w:sz w:val="20"/>
          <w:szCs w:val="20"/>
          <w:lang w:eastAsia="ar-SA"/>
        </w:rPr>
      </w:pPr>
      <w:proofErr w:type="gramStart"/>
      <w:r w:rsidRPr="00DC74FE">
        <w:rPr>
          <w:rFonts w:ascii="Times New Roman" w:hAnsi="Times New Roman" w:cs="Times New Roman"/>
          <w:sz w:val="20"/>
          <w:szCs w:val="20"/>
          <w:lang w:eastAsia="ar-SA"/>
        </w:rPr>
        <w:t>369300,г.Усть</w:t>
      </w:r>
      <w:proofErr w:type="gramEnd"/>
      <w:r w:rsidRPr="00DC74FE">
        <w:rPr>
          <w:rFonts w:ascii="Times New Roman" w:hAnsi="Times New Roman" w:cs="Times New Roman"/>
          <w:sz w:val="20"/>
          <w:szCs w:val="20"/>
          <w:lang w:eastAsia="ar-SA"/>
        </w:rPr>
        <w:t xml:space="preserve">-Джегута, </w:t>
      </w:r>
      <w:proofErr w:type="spellStart"/>
      <w:r w:rsidRPr="00DC74FE">
        <w:rPr>
          <w:rFonts w:ascii="Times New Roman" w:hAnsi="Times New Roman" w:cs="Times New Roman"/>
          <w:sz w:val="20"/>
          <w:szCs w:val="20"/>
          <w:lang w:eastAsia="ar-SA"/>
        </w:rPr>
        <w:t>ул.</w:t>
      </w:r>
      <w:r w:rsidRPr="00DC74FE">
        <w:rPr>
          <w:rFonts w:ascii="Times New Roman" w:hAnsi="Times New Roman" w:cs="Times New Roman"/>
          <w:lang w:eastAsia="ar-SA"/>
        </w:rPr>
        <w:t>Богатырёва</w:t>
      </w:r>
      <w:proofErr w:type="spellEnd"/>
      <w:r w:rsidRPr="00DC74FE">
        <w:rPr>
          <w:rFonts w:ascii="Times New Roman" w:hAnsi="Times New Roman" w:cs="Times New Roman"/>
          <w:lang w:eastAsia="ar-SA"/>
        </w:rPr>
        <w:t xml:space="preserve"> 31.</w:t>
      </w:r>
      <w:r w:rsidRPr="00DC74FE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14:paraId="64C1A9EC" w14:textId="77777777" w:rsidR="00DC74FE" w:rsidRPr="00DC74FE" w:rsidRDefault="00DC74FE" w:rsidP="00DC74FE">
      <w:pPr>
        <w:spacing w:after="0"/>
        <w:rPr>
          <w:rFonts w:ascii="Times New Roman" w:hAnsi="Times New Roman" w:cs="Times New Roman"/>
          <w:sz w:val="20"/>
          <w:szCs w:val="20"/>
          <w:lang w:eastAsia="ar-SA"/>
        </w:rPr>
      </w:pPr>
      <w:proofErr w:type="gramStart"/>
      <w:r w:rsidRPr="00DC74FE">
        <w:rPr>
          <w:rFonts w:ascii="Times New Roman" w:hAnsi="Times New Roman" w:cs="Times New Roman"/>
          <w:sz w:val="20"/>
          <w:szCs w:val="20"/>
          <w:lang w:eastAsia="ar-SA"/>
        </w:rPr>
        <w:t>Факс:  8</w:t>
      </w:r>
      <w:proofErr w:type="gramEnd"/>
      <w:r w:rsidRPr="00DC74FE">
        <w:rPr>
          <w:rFonts w:ascii="Times New Roman" w:hAnsi="Times New Roman" w:cs="Times New Roman"/>
          <w:sz w:val="20"/>
          <w:szCs w:val="20"/>
          <w:lang w:eastAsia="ar-SA"/>
        </w:rPr>
        <w:t xml:space="preserve"> (875 78) 7 15 62</w:t>
      </w:r>
    </w:p>
    <w:p w14:paraId="74A0A111" w14:textId="438F089E" w:rsidR="00DC74FE" w:rsidRPr="00DC74FE" w:rsidRDefault="00DC74FE" w:rsidP="00DC74F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C74FE">
        <w:rPr>
          <w:rFonts w:ascii="Times New Roman" w:hAnsi="Times New Roman" w:cs="Times New Roman"/>
          <w:sz w:val="20"/>
          <w:szCs w:val="20"/>
          <w:lang w:eastAsia="ar-SA"/>
        </w:rPr>
        <w:t>25.01.2022 г. № 2</w:t>
      </w:r>
      <w:r>
        <w:rPr>
          <w:rFonts w:ascii="Times New Roman" w:hAnsi="Times New Roman" w:cs="Times New Roman"/>
          <w:sz w:val="20"/>
          <w:szCs w:val="20"/>
          <w:lang w:eastAsia="ar-SA"/>
        </w:rPr>
        <w:t>6</w:t>
      </w:r>
      <w:r w:rsidRPr="00DC74FE">
        <w:rPr>
          <w:rFonts w:ascii="Times New Roman" w:hAnsi="Times New Roman" w:cs="Times New Roman"/>
          <w:sz w:val="20"/>
          <w:szCs w:val="20"/>
          <w:lang w:eastAsia="ar-SA"/>
        </w:rPr>
        <w:t xml:space="preserve">    </w:t>
      </w:r>
      <w:r w:rsidRPr="00DC74FE">
        <w:rPr>
          <w:rFonts w:ascii="Times New Roman" w:hAnsi="Times New Roman" w:cs="Times New Roman"/>
        </w:rPr>
        <w:t xml:space="preserve">                                     </w:t>
      </w:r>
    </w:p>
    <w:p w14:paraId="514FFD50" w14:textId="77777777" w:rsidR="00DC74FE" w:rsidRDefault="00DC74FE" w:rsidP="00DC74FE">
      <w:pPr>
        <w:pStyle w:val="a7"/>
      </w:pPr>
      <w:r>
        <w:t xml:space="preserve">                        </w:t>
      </w:r>
    </w:p>
    <w:p w14:paraId="293042DF" w14:textId="77777777" w:rsidR="00DC74FE" w:rsidRDefault="00DC74FE" w:rsidP="00151D4E">
      <w:pPr>
        <w:jc w:val="center"/>
        <w:rPr>
          <w:rFonts w:ascii="Times New Roman" w:hAnsi="Times New Roman" w:cs="Times New Roman"/>
          <w:b/>
          <w:sz w:val="32"/>
        </w:rPr>
      </w:pPr>
    </w:p>
    <w:p w14:paraId="12108C7C" w14:textId="614A6BB7" w:rsidR="00EC5105" w:rsidRPr="00151D4E" w:rsidRDefault="00EC5105" w:rsidP="00151D4E">
      <w:pPr>
        <w:jc w:val="center"/>
        <w:rPr>
          <w:rFonts w:ascii="Times New Roman" w:hAnsi="Times New Roman" w:cs="Times New Roman"/>
          <w:b/>
          <w:sz w:val="32"/>
        </w:rPr>
      </w:pPr>
      <w:r w:rsidRPr="00151D4E">
        <w:rPr>
          <w:rFonts w:ascii="Times New Roman" w:hAnsi="Times New Roman" w:cs="Times New Roman"/>
          <w:b/>
          <w:sz w:val="32"/>
        </w:rPr>
        <w:t xml:space="preserve">Сравнительный анализ примерных программ ФГОС </w:t>
      </w:r>
      <w:r w:rsidR="00151D4E">
        <w:rPr>
          <w:rFonts w:ascii="Times New Roman" w:hAnsi="Times New Roman" w:cs="Times New Roman"/>
          <w:b/>
          <w:sz w:val="32"/>
        </w:rPr>
        <w:t>НОО и ООО</w:t>
      </w:r>
      <w:r w:rsidRPr="00151D4E">
        <w:rPr>
          <w:rFonts w:ascii="Times New Roman" w:hAnsi="Times New Roman" w:cs="Times New Roman"/>
          <w:b/>
          <w:sz w:val="32"/>
        </w:rPr>
        <w:t xml:space="preserve"> второго поколения и ФГОС</w:t>
      </w:r>
      <w:r w:rsidR="00151D4E">
        <w:rPr>
          <w:rFonts w:ascii="Times New Roman" w:hAnsi="Times New Roman" w:cs="Times New Roman"/>
          <w:b/>
          <w:sz w:val="32"/>
        </w:rPr>
        <w:t xml:space="preserve"> НОО и</w:t>
      </w:r>
      <w:r w:rsidR="00DC74FE">
        <w:rPr>
          <w:rFonts w:ascii="Times New Roman" w:hAnsi="Times New Roman" w:cs="Times New Roman"/>
          <w:b/>
          <w:sz w:val="32"/>
        </w:rPr>
        <w:t xml:space="preserve"> </w:t>
      </w:r>
      <w:r w:rsidR="00151D4E">
        <w:rPr>
          <w:rFonts w:ascii="Times New Roman" w:hAnsi="Times New Roman" w:cs="Times New Roman"/>
          <w:b/>
          <w:sz w:val="32"/>
        </w:rPr>
        <w:t>ООО</w:t>
      </w:r>
      <w:r w:rsidRPr="00151D4E">
        <w:rPr>
          <w:rFonts w:ascii="Times New Roman" w:hAnsi="Times New Roman" w:cs="Times New Roman"/>
          <w:b/>
          <w:sz w:val="32"/>
        </w:rPr>
        <w:t xml:space="preserve"> третьего поколения.</w:t>
      </w:r>
    </w:p>
    <w:p w14:paraId="04E3EE75" w14:textId="38FCA107" w:rsidR="0034173E" w:rsidRDefault="0034173E" w:rsidP="007F5D49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62F6">
        <w:rPr>
          <w:rFonts w:ascii="Times New Roman" w:hAnsi="Times New Roman" w:cs="Times New Roman"/>
          <w:bCs/>
          <w:sz w:val="28"/>
          <w:szCs w:val="28"/>
        </w:rPr>
        <w:t>В рамках реализации обновленных Федераль</w:t>
      </w:r>
      <w:r w:rsidR="00C814D1" w:rsidRPr="00C762F6">
        <w:rPr>
          <w:rFonts w:ascii="Times New Roman" w:hAnsi="Times New Roman" w:cs="Times New Roman"/>
          <w:bCs/>
          <w:sz w:val="28"/>
          <w:szCs w:val="28"/>
        </w:rPr>
        <w:t xml:space="preserve">ных государственных стандартов начального общего и основного общего образования, утвержденных приказами </w:t>
      </w:r>
      <w:r w:rsidRPr="00C762F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814D1" w:rsidRPr="00C762F6">
        <w:rPr>
          <w:rFonts w:ascii="Times New Roman" w:hAnsi="Times New Roman" w:cs="Times New Roman"/>
          <w:bCs/>
          <w:sz w:val="28"/>
          <w:szCs w:val="28"/>
        </w:rPr>
        <w:t>Минпросвещения России №286 от 31.05.2021 г.№287 от 31.05.2021 г.</w:t>
      </w:r>
      <w:r w:rsidR="00C762F6">
        <w:rPr>
          <w:rFonts w:ascii="Times New Roman" w:hAnsi="Times New Roman" w:cs="Times New Roman"/>
          <w:bCs/>
          <w:sz w:val="28"/>
          <w:szCs w:val="28"/>
        </w:rPr>
        <w:t>, МО и науки КЧР №762 от 10.09.2021 г.)</w:t>
      </w:r>
    </w:p>
    <w:p w14:paraId="4EBA56B8" w14:textId="1B72EDDB" w:rsidR="00C762F6" w:rsidRDefault="007F5D49" w:rsidP="007F5D49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762F6" w:rsidRPr="003B32E1">
        <w:rPr>
          <w:rFonts w:ascii="Times New Roman" w:hAnsi="Times New Roman" w:cs="Times New Roman"/>
          <w:b/>
          <w:sz w:val="28"/>
          <w:szCs w:val="28"/>
        </w:rPr>
        <w:t>Цель апробации:</w:t>
      </w:r>
      <w:r w:rsidR="00C762F6">
        <w:rPr>
          <w:rFonts w:ascii="Times New Roman" w:hAnsi="Times New Roman" w:cs="Times New Roman"/>
          <w:bCs/>
          <w:sz w:val="28"/>
          <w:szCs w:val="28"/>
        </w:rPr>
        <w:t xml:space="preserve"> обеспечение подготовки к введению обновленных ФГОС НОО и ООО во всех общеобразо</w:t>
      </w:r>
      <w:r w:rsidR="003B32E1">
        <w:rPr>
          <w:rFonts w:ascii="Times New Roman" w:hAnsi="Times New Roman" w:cs="Times New Roman"/>
          <w:bCs/>
          <w:sz w:val="28"/>
          <w:szCs w:val="28"/>
        </w:rPr>
        <w:t>в</w:t>
      </w:r>
      <w:r w:rsidR="00C762F6">
        <w:rPr>
          <w:rFonts w:ascii="Times New Roman" w:hAnsi="Times New Roman" w:cs="Times New Roman"/>
          <w:bCs/>
          <w:sz w:val="28"/>
          <w:szCs w:val="28"/>
        </w:rPr>
        <w:t xml:space="preserve">ательных </w:t>
      </w:r>
      <w:r w:rsidR="003B32E1">
        <w:rPr>
          <w:rFonts w:ascii="Times New Roman" w:hAnsi="Times New Roman" w:cs="Times New Roman"/>
          <w:bCs/>
          <w:sz w:val="28"/>
          <w:szCs w:val="28"/>
        </w:rPr>
        <w:t>организациях с 1 сентября 2022 г.</w:t>
      </w:r>
    </w:p>
    <w:p w14:paraId="772E3E0F" w14:textId="77777777" w:rsidR="007F5D49" w:rsidRDefault="003B32E1" w:rsidP="007F5D49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Главной задачей ФГОС третьего поколения заявлена конкретизация</w:t>
      </w:r>
      <w:r w:rsidR="00977AA9">
        <w:rPr>
          <w:rFonts w:ascii="Times New Roman" w:hAnsi="Times New Roman" w:cs="Times New Roman"/>
          <w:bCs/>
          <w:sz w:val="28"/>
          <w:szCs w:val="28"/>
        </w:rPr>
        <w:t xml:space="preserve"> требований к обучающимся. Определяют четкие требования к предметным результатам по каждой учебной </w:t>
      </w:r>
      <w:proofErr w:type="gramStart"/>
      <w:r w:rsidR="00977AA9">
        <w:rPr>
          <w:rFonts w:ascii="Times New Roman" w:hAnsi="Times New Roman" w:cs="Times New Roman"/>
          <w:bCs/>
          <w:sz w:val="28"/>
          <w:szCs w:val="28"/>
        </w:rPr>
        <w:t>дисциплине .</w:t>
      </w:r>
      <w:proofErr w:type="gramEnd"/>
    </w:p>
    <w:p w14:paraId="699B0603" w14:textId="00469DB3" w:rsidR="00977AA9" w:rsidRPr="00151D4E" w:rsidRDefault="00977AA9" w:rsidP="007F5D49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1D4E">
        <w:rPr>
          <w:rFonts w:ascii="Times New Roman" w:hAnsi="Times New Roman" w:cs="Times New Roman"/>
          <w:b/>
          <w:sz w:val="28"/>
          <w:szCs w:val="28"/>
        </w:rPr>
        <w:t xml:space="preserve">Основные изменения </w:t>
      </w:r>
      <w:r w:rsidR="007F5D49" w:rsidRPr="00151D4E">
        <w:rPr>
          <w:rFonts w:ascii="Times New Roman" w:hAnsi="Times New Roman" w:cs="Times New Roman"/>
          <w:b/>
          <w:sz w:val="28"/>
          <w:szCs w:val="28"/>
        </w:rPr>
        <w:t>и требования</w:t>
      </w:r>
      <w:r w:rsidRPr="00151D4E">
        <w:rPr>
          <w:rFonts w:ascii="Times New Roman" w:hAnsi="Times New Roman" w:cs="Times New Roman"/>
          <w:b/>
          <w:sz w:val="28"/>
          <w:szCs w:val="28"/>
        </w:rPr>
        <w:t>:</w:t>
      </w:r>
    </w:p>
    <w:p w14:paraId="66011C5A" w14:textId="6A40F74A" w:rsidR="00977AA9" w:rsidRDefault="00977AA9" w:rsidP="007F5D49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-четко прописаны обязательства образовательного учреждения;</w:t>
      </w:r>
    </w:p>
    <w:p w14:paraId="7B45F128" w14:textId="015BA96D" w:rsidR="003B32E1" w:rsidRDefault="00977AA9" w:rsidP="007F5D49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-сделан акцент на развитие навыков метапредметных и личностных навыков;</w:t>
      </w:r>
    </w:p>
    <w:p w14:paraId="6E2EF9E7" w14:textId="3306E6F5" w:rsidR="00977AA9" w:rsidRDefault="00977AA9" w:rsidP="007F5D49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-подробно указан перечень предметных и метапредметных навыков, которыми должен обладать ученик. Зафиксированы контрольные работы.</w:t>
      </w:r>
    </w:p>
    <w:p w14:paraId="643C2B8A" w14:textId="1A27DC4D" w:rsidR="00977AA9" w:rsidRDefault="00977AA9" w:rsidP="007F5D49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-строго обозначено, какие темы должны освоить обучающиеся в данном в учебном году;</w:t>
      </w:r>
    </w:p>
    <w:p w14:paraId="7B194D6C" w14:textId="381F2CFE" w:rsidR="00977AA9" w:rsidRPr="00C762F6" w:rsidRDefault="00977AA9" w:rsidP="00C762F6">
      <w:pPr>
        <w:spacing w:after="0" w:line="240" w:lineRule="auto"/>
        <w:ind w:left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-учитываются возрастные и психологические особенности учеников всех классов. Главное, чтобы обучающиеся были не перегружены. Предполагается, что ФГОС улучшат современную образовательную систему и конкретизирует ее задачи. </w:t>
      </w:r>
    </w:p>
    <w:p w14:paraId="594DA54D" w14:textId="77777777" w:rsidR="0064137A" w:rsidRPr="00581723" w:rsidRDefault="0064137A" w:rsidP="004957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817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целях методического обеспечения реализации обновленных ФГОС разработаны примерные рабочие программы по предметам учебных планов начального общего и основного общего образования.</w:t>
      </w:r>
    </w:p>
    <w:p w14:paraId="12CB60BA" w14:textId="241BE591" w:rsidR="004957C6" w:rsidRPr="00581723" w:rsidRDefault="004957C6" w:rsidP="004957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817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Примерные рабочие программы по учебным предметам разработаны в 2021 г. </w:t>
      </w:r>
      <w:proofErr w:type="gramStart"/>
      <w:r w:rsidRPr="005817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для  учебных</w:t>
      </w:r>
      <w:proofErr w:type="gramEnd"/>
      <w:r w:rsidRPr="005817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предметов начального общего образования и  учебных предметов основного общего образования.</w:t>
      </w:r>
    </w:p>
    <w:p w14:paraId="1F4A8CAD" w14:textId="77777777" w:rsidR="004957C6" w:rsidRPr="00581723" w:rsidRDefault="004957C6" w:rsidP="004957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817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апреле-августе 2021 г. проведено общественно-профессиональное обсуждение и экспертиза проектов примерных рабочих программ. С 15 сентября 2021 г. началась их апробация в школах России.</w:t>
      </w:r>
    </w:p>
    <w:p w14:paraId="0A0378CE" w14:textId="77777777" w:rsidR="004957C6" w:rsidRPr="00581723" w:rsidRDefault="004957C6" w:rsidP="004957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817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Примерные рабочие программы соответствуют требованиям федеральных государственных образовательных стандартов общего образования и обеспечивают:</w:t>
      </w:r>
    </w:p>
    <w:p w14:paraId="423E33E7" w14:textId="77777777" w:rsidR="004957C6" w:rsidRPr="00581723" w:rsidRDefault="004957C6" w:rsidP="004957C6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817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Равный доступ к качественному образованию</w:t>
      </w:r>
    </w:p>
    <w:p w14:paraId="675A002E" w14:textId="77777777" w:rsidR="004957C6" w:rsidRPr="00581723" w:rsidRDefault="004957C6" w:rsidP="004957C6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817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Единые требования к условиям организации образовательного процесса</w:t>
      </w:r>
    </w:p>
    <w:p w14:paraId="02C5C7B2" w14:textId="77777777" w:rsidR="004957C6" w:rsidRPr="00581723" w:rsidRDefault="004957C6" w:rsidP="004957C6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817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Единые подходы к оценке образовательных результатов</w:t>
      </w:r>
    </w:p>
    <w:p w14:paraId="76FBE961" w14:textId="77777777" w:rsidR="00EC5105" w:rsidRDefault="00EC5105" w:rsidP="00EC5105">
      <w:pPr>
        <w:rPr>
          <w:sz w:val="28"/>
        </w:rPr>
      </w:pPr>
    </w:p>
    <w:p w14:paraId="39352440" w14:textId="77777777" w:rsidR="00EC5105" w:rsidRDefault="00EC5105" w:rsidP="00EC5105">
      <w:pPr>
        <w:rPr>
          <w:sz w:val="28"/>
        </w:rPr>
      </w:pPr>
    </w:p>
    <w:p w14:paraId="46BC8863" w14:textId="77777777" w:rsidR="00EC5105" w:rsidRPr="00EC5105" w:rsidRDefault="00EC5105" w:rsidP="00EC5105">
      <w:pPr>
        <w:jc w:val="both"/>
        <w:rPr>
          <w:rFonts w:ascii="Times New Roman" w:hAnsi="Times New Roman" w:cs="Times New Roman"/>
          <w:sz w:val="28"/>
        </w:rPr>
      </w:pPr>
      <w:r w:rsidRPr="00EC5105">
        <w:rPr>
          <w:rFonts w:ascii="Times New Roman" w:hAnsi="Times New Roman" w:cs="Times New Roman"/>
          <w:color w:val="000000"/>
          <w:sz w:val="28"/>
          <w:highlight w:val="white"/>
        </w:rPr>
        <w:t>Задачей первых стандартов являлся предметный результат, количество накопленных в школе знаний. </w:t>
      </w:r>
      <w:r w:rsidRPr="00EC5105">
        <w:rPr>
          <w:rFonts w:ascii="Times New Roman" w:hAnsi="Times New Roman" w:cs="Times New Roman"/>
          <w:b/>
          <w:color w:val="000000"/>
          <w:sz w:val="28"/>
          <w:highlight w:val="white"/>
        </w:rPr>
        <w:t xml:space="preserve">Главной же целью новых ФГОС стало раскрытие личности ребенка, его талантов, способности к самообучению и коллективной работе, формирование ответственности за свои поступки, создание дружелюбной среды, в том числе и в </w:t>
      </w:r>
      <w:proofErr w:type="spellStart"/>
      <w:r w:rsidRPr="00EC5105">
        <w:rPr>
          <w:rFonts w:ascii="Times New Roman" w:hAnsi="Times New Roman" w:cs="Times New Roman"/>
          <w:b/>
          <w:color w:val="000000"/>
          <w:sz w:val="28"/>
          <w:highlight w:val="white"/>
        </w:rPr>
        <w:t>послеурочное</w:t>
      </w:r>
      <w:proofErr w:type="spellEnd"/>
      <w:r w:rsidRPr="00EC5105">
        <w:rPr>
          <w:rFonts w:ascii="Times New Roman" w:hAnsi="Times New Roman" w:cs="Times New Roman"/>
          <w:b/>
          <w:color w:val="000000"/>
          <w:sz w:val="28"/>
          <w:highlight w:val="white"/>
        </w:rPr>
        <w:t xml:space="preserve"> время.</w:t>
      </w:r>
      <w:r w:rsidRPr="00EC5105">
        <w:rPr>
          <w:rFonts w:ascii="Times New Roman" w:hAnsi="Times New Roman" w:cs="Times New Roman"/>
          <w:color w:val="000000"/>
          <w:sz w:val="28"/>
          <w:highlight w:val="white"/>
        </w:rPr>
        <w:t> Школа даст ребенку необходимый уровень знаний и умений, позволяющих идти по дороге жизни, не боясь ставить и решать важные профессиональные и жизненные задачи.</w:t>
      </w:r>
      <w:r w:rsidRPr="00EC5105">
        <w:rPr>
          <w:rFonts w:ascii="Times New Roman" w:hAnsi="Times New Roman" w:cs="Times New Roman"/>
          <w:sz w:val="28"/>
        </w:rPr>
        <w:br/>
      </w:r>
      <w:r w:rsidRPr="00EC5105">
        <w:rPr>
          <w:rFonts w:ascii="Times New Roman" w:hAnsi="Times New Roman" w:cs="Times New Roman"/>
          <w:sz w:val="28"/>
        </w:rPr>
        <w:br/>
      </w:r>
      <w:r w:rsidRPr="00EC5105">
        <w:rPr>
          <w:rFonts w:ascii="Times New Roman" w:hAnsi="Times New Roman" w:cs="Times New Roman"/>
          <w:color w:val="000000"/>
          <w:sz w:val="28"/>
          <w:highlight w:val="white"/>
        </w:rPr>
        <w:t>Образовательные результаты имеют два уровня. </w:t>
      </w:r>
      <w:r w:rsidRPr="00EC5105">
        <w:rPr>
          <w:rFonts w:ascii="Times New Roman" w:hAnsi="Times New Roman" w:cs="Times New Roman"/>
          <w:b/>
          <w:color w:val="000000"/>
          <w:sz w:val="28"/>
          <w:highlight w:val="white"/>
        </w:rPr>
        <w:t>Обязательный уровень знаний</w:t>
      </w:r>
      <w:r w:rsidRPr="00EC5105">
        <w:rPr>
          <w:rFonts w:ascii="Times New Roman" w:hAnsi="Times New Roman" w:cs="Times New Roman"/>
          <w:color w:val="000000"/>
          <w:sz w:val="28"/>
          <w:highlight w:val="white"/>
        </w:rPr>
        <w:t>, которым должен овладеть каждый ребенок, станет как бы основой, фундаментом для постройки здания навыков и умений </w:t>
      </w:r>
      <w:r w:rsidRPr="00EC5105">
        <w:rPr>
          <w:rFonts w:ascii="Times New Roman" w:hAnsi="Times New Roman" w:cs="Times New Roman"/>
          <w:b/>
          <w:color w:val="000000"/>
          <w:sz w:val="28"/>
          <w:highlight w:val="white"/>
        </w:rPr>
        <w:t>повышенного уровня</w:t>
      </w:r>
      <w:r w:rsidRPr="00EC5105">
        <w:rPr>
          <w:rFonts w:ascii="Times New Roman" w:hAnsi="Times New Roman" w:cs="Times New Roman"/>
          <w:color w:val="000000"/>
          <w:sz w:val="28"/>
          <w:highlight w:val="white"/>
        </w:rPr>
        <w:t>. Его направление и степень достижения будет зависеть от интересов ученика, его возможностей и желания учиться.</w:t>
      </w:r>
      <w:r w:rsidRPr="00EC5105">
        <w:rPr>
          <w:rFonts w:ascii="Times New Roman" w:hAnsi="Times New Roman" w:cs="Times New Roman"/>
          <w:sz w:val="28"/>
        </w:rPr>
        <w:br/>
      </w:r>
      <w:r w:rsidRPr="00EC5105">
        <w:rPr>
          <w:rFonts w:ascii="Times New Roman" w:hAnsi="Times New Roman" w:cs="Times New Roman"/>
          <w:sz w:val="28"/>
        </w:rPr>
        <w:br/>
      </w:r>
      <w:r w:rsidRPr="00EC5105">
        <w:rPr>
          <w:rFonts w:ascii="Times New Roman" w:hAnsi="Times New Roman" w:cs="Times New Roman"/>
          <w:color w:val="000000"/>
          <w:sz w:val="28"/>
          <w:highlight w:val="white"/>
        </w:rPr>
        <w:t>То, что школа должна не только учить, но и воспитывать человека, было характерно и для прежних образовательных стандартов. ФГОС нового второго поколения делает упор на следующие воспитательные результаты:</w:t>
      </w:r>
    </w:p>
    <w:p w14:paraId="49C90F56" w14:textId="77777777" w:rsidR="00EC5105" w:rsidRPr="00EC5105" w:rsidRDefault="00EC5105" w:rsidP="00EC5105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C5105">
        <w:rPr>
          <w:rFonts w:ascii="Times New Roman" w:hAnsi="Times New Roman" w:cs="Times New Roman"/>
          <w:color w:val="000000"/>
          <w:sz w:val="28"/>
          <w:highlight w:val="white"/>
        </w:rPr>
        <w:t>формирование у учащегося </w:t>
      </w:r>
      <w:hyperlink r:id="rId5" w:history="1">
        <w:r w:rsidRPr="00EC5105">
          <w:rPr>
            <w:rFonts w:ascii="Times New Roman" w:hAnsi="Times New Roman" w:cs="Times New Roman"/>
            <w:color w:val="005FCB"/>
            <w:sz w:val="28"/>
            <w:highlight w:val="white"/>
            <w:u w:val="single" w:color="000000"/>
          </w:rPr>
          <w:t>чу</w:t>
        </w:r>
        <w:r w:rsidRPr="00EC5105">
          <w:rPr>
            <w:rFonts w:ascii="Times New Roman" w:hAnsi="Times New Roman" w:cs="Times New Roman"/>
            <w:color w:val="000000"/>
            <w:sz w:val="28"/>
            <w:highlight w:val="white"/>
            <w:u w:val="single" w:color="000000"/>
          </w:rPr>
          <w:t>вства патриотизма</w:t>
        </w:r>
      </w:hyperlink>
    </w:p>
    <w:p w14:paraId="415E3A1F" w14:textId="77777777" w:rsidR="00EC5105" w:rsidRPr="00EC5105" w:rsidRDefault="00EC5105" w:rsidP="00EC5105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C5105">
        <w:rPr>
          <w:rFonts w:ascii="Times New Roman" w:hAnsi="Times New Roman" w:cs="Times New Roman"/>
          <w:color w:val="000000"/>
          <w:sz w:val="28"/>
          <w:highlight w:val="white"/>
        </w:rPr>
        <w:t>воспитание личности российского гражданина</w:t>
      </w:r>
    </w:p>
    <w:p w14:paraId="56E895F8" w14:textId="77777777" w:rsidR="00EC5105" w:rsidRPr="00EC5105" w:rsidRDefault="00EC5105" w:rsidP="00EC5105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C5105">
        <w:rPr>
          <w:rFonts w:ascii="Times New Roman" w:hAnsi="Times New Roman" w:cs="Times New Roman"/>
          <w:color w:val="000000"/>
          <w:sz w:val="28"/>
          <w:highlight w:val="white"/>
        </w:rPr>
        <w:t>способствование становлению </w:t>
      </w:r>
      <w:hyperlink r:id="rId6" w:history="1">
        <w:r w:rsidRPr="00EC5105">
          <w:rPr>
            <w:rFonts w:ascii="Times New Roman" w:hAnsi="Times New Roman" w:cs="Times New Roman"/>
            <w:color w:val="000000"/>
            <w:sz w:val="28"/>
            <w:highlight w:val="white"/>
            <w:u w:val="single" w:color="000000"/>
          </w:rPr>
          <w:t>толерантности</w:t>
        </w:r>
      </w:hyperlink>
      <w:r w:rsidRPr="00EC5105">
        <w:rPr>
          <w:rFonts w:ascii="Times New Roman" w:hAnsi="Times New Roman" w:cs="Times New Roman"/>
          <w:color w:val="000000"/>
          <w:sz w:val="28"/>
          <w:highlight w:val="white"/>
        </w:rPr>
        <w:t>, ответственности за свои поступки</w:t>
      </w:r>
    </w:p>
    <w:p w14:paraId="33CE3BB6" w14:textId="77777777" w:rsidR="00EC5105" w:rsidRPr="00EC5105" w:rsidRDefault="00EC5105" w:rsidP="00EC5105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C5105">
        <w:rPr>
          <w:rFonts w:ascii="Times New Roman" w:hAnsi="Times New Roman" w:cs="Times New Roman"/>
          <w:color w:val="000000"/>
          <w:sz w:val="28"/>
          <w:highlight w:val="white"/>
        </w:rPr>
        <w:t>умению контактировать с другими людьми</w:t>
      </w:r>
    </w:p>
    <w:p w14:paraId="09D58F2F" w14:textId="77777777" w:rsidR="00EC5105" w:rsidRPr="00EC5105" w:rsidRDefault="00EC5105" w:rsidP="00EC5105">
      <w:pPr>
        <w:jc w:val="both"/>
        <w:rPr>
          <w:rFonts w:ascii="Times New Roman" w:hAnsi="Times New Roman" w:cs="Times New Roman"/>
          <w:sz w:val="28"/>
        </w:rPr>
      </w:pPr>
      <w:r w:rsidRPr="00EC5105">
        <w:rPr>
          <w:rFonts w:ascii="Times New Roman" w:hAnsi="Times New Roman" w:cs="Times New Roman"/>
          <w:color w:val="000000"/>
          <w:sz w:val="28"/>
          <w:highlight w:val="white"/>
        </w:rPr>
        <w:t xml:space="preserve">Новые ФГОС, уделяя большое внимание духовно-нравственному воспитанию ученика, не обходят стороной и его физическое здоровье и развитие. Последние десятилетия с выросшим уровнем заболеваний людей, ставят задачу здорового образа жизни человека приоритетным направлением. Основы основ теперь закладываются в начальной школе. Согласно вступивших в силу образовательных стандартов, уже с первого класса ребенок узнает о важности сохранения своего здоровья, о негативных факторах, ухудшающих его, о способах укрепления здоровья. Ученик получает установки на нормы поведения для становления здорового образа </w:t>
      </w:r>
      <w:r w:rsidRPr="00EC5105">
        <w:rPr>
          <w:rFonts w:ascii="Times New Roman" w:hAnsi="Times New Roman" w:cs="Times New Roman"/>
          <w:color w:val="000000"/>
          <w:sz w:val="28"/>
          <w:highlight w:val="white"/>
        </w:rPr>
        <w:lastRenderedPageBreak/>
        <w:t xml:space="preserve">жизни. Школьные программы обогащаются Днями здоровья, дополнительными часами физкультуры, мероприятиями </w:t>
      </w:r>
      <w:proofErr w:type="spellStart"/>
      <w:r w:rsidRPr="00EC5105">
        <w:rPr>
          <w:rFonts w:ascii="Times New Roman" w:hAnsi="Times New Roman" w:cs="Times New Roman"/>
          <w:color w:val="000000"/>
          <w:sz w:val="28"/>
          <w:highlight w:val="white"/>
        </w:rPr>
        <w:t>здоровьесбережения</w:t>
      </w:r>
      <w:proofErr w:type="spellEnd"/>
    </w:p>
    <w:p w14:paraId="60E2BE49" w14:textId="77777777" w:rsidR="00EC5105" w:rsidRPr="00EC5105" w:rsidRDefault="00EC5105" w:rsidP="00EC5105">
      <w:pPr>
        <w:jc w:val="both"/>
        <w:rPr>
          <w:rFonts w:ascii="Times New Roman" w:hAnsi="Times New Roman" w:cs="Times New Roman"/>
          <w:sz w:val="28"/>
        </w:rPr>
      </w:pPr>
    </w:p>
    <w:p w14:paraId="75AAE9E8" w14:textId="77777777" w:rsidR="00EC5105" w:rsidRPr="00EC5105" w:rsidRDefault="00EC5105" w:rsidP="00EC5105">
      <w:pPr>
        <w:jc w:val="both"/>
        <w:rPr>
          <w:rFonts w:ascii="Times New Roman" w:hAnsi="Times New Roman" w:cs="Times New Roman"/>
          <w:sz w:val="28"/>
        </w:rPr>
      </w:pPr>
      <w:r w:rsidRPr="00EC5105">
        <w:rPr>
          <w:rFonts w:ascii="Times New Roman" w:hAnsi="Times New Roman" w:cs="Times New Roman"/>
          <w:sz w:val="28"/>
        </w:rPr>
        <w:t>Сегодняшние ФГОС содержат общие, размытые формулировки.</w:t>
      </w:r>
    </w:p>
    <w:p w14:paraId="38DC5EFF" w14:textId="77777777" w:rsidR="00EC5105" w:rsidRPr="00EC5105" w:rsidRDefault="00EC5105" w:rsidP="00EC5105">
      <w:pPr>
        <w:jc w:val="both"/>
        <w:rPr>
          <w:rFonts w:ascii="Times New Roman" w:hAnsi="Times New Roman" w:cs="Times New Roman"/>
          <w:sz w:val="28"/>
        </w:rPr>
      </w:pPr>
      <w:r w:rsidRPr="00EC5105">
        <w:rPr>
          <w:rFonts w:ascii="Times New Roman" w:hAnsi="Times New Roman" w:cs="Times New Roman"/>
          <w:b/>
          <w:sz w:val="28"/>
        </w:rPr>
        <w:t xml:space="preserve"> Главным отличием обновленных стандартов станет следующее:</w:t>
      </w:r>
      <w:r w:rsidRPr="00EC5105">
        <w:rPr>
          <w:rFonts w:ascii="Times New Roman" w:hAnsi="Times New Roman" w:cs="Times New Roman"/>
          <w:sz w:val="28"/>
        </w:rPr>
        <w:t xml:space="preserve"> весь учебный процесс будет описан очень подробно. </w:t>
      </w:r>
    </w:p>
    <w:p w14:paraId="79351DE5" w14:textId="77777777" w:rsidR="00EC5105" w:rsidRPr="00EC5105" w:rsidRDefault="00EC5105" w:rsidP="00EC5105">
      <w:pPr>
        <w:jc w:val="both"/>
        <w:rPr>
          <w:rFonts w:ascii="Times New Roman" w:hAnsi="Times New Roman" w:cs="Times New Roman"/>
          <w:sz w:val="28"/>
        </w:rPr>
      </w:pPr>
      <w:r w:rsidRPr="00EC5105">
        <w:rPr>
          <w:rFonts w:ascii="Times New Roman" w:hAnsi="Times New Roman" w:cs="Times New Roman"/>
          <w:sz w:val="28"/>
        </w:rPr>
        <w:t xml:space="preserve">В документе будут максимально точно сформулированы требования к предметам всей школьной программы, </w:t>
      </w:r>
    </w:p>
    <w:p w14:paraId="05C8E26A" w14:textId="77777777" w:rsidR="00EC5105" w:rsidRPr="00EC5105" w:rsidRDefault="00EC5105" w:rsidP="00EC5105">
      <w:pPr>
        <w:jc w:val="both"/>
        <w:rPr>
          <w:rFonts w:ascii="Times New Roman" w:hAnsi="Times New Roman" w:cs="Times New Roman"/>
          <w:sz w:val="28"/>
        </w:rPr>
      </w:pPr>
      <w:r w:rsidRPr="00EC5105">
        <w:rPr>
          <w:rFonts w:ascii="Times New Roman" w:hAnsi="Times New Roman" w:cs="Times New Roman"/>
          <w:sz w:val="28"/>
        </w:rPr>
        <w:t xml:space="preserve">по каждому учебному предмету даны четкие требования к образовательным результатам, конкретизировано, какой минимум знаний и умений должен освоить ученик. </w:t>
      </w:r>
    </w:p>
    <w:p w14:paraId="06A2B8AE" w14:textId="77777777" w:rsidR="00EC5105" w:rsidRPr="00EC5105" w:rsidRDefault="00EC5105" w:rsidP="00EC5105">
      <w:pPr>
        <w:jc w:val="both"/>
        <w:rPr>
          <w:rFonts w:ascii="Times New Roman" w:hAnsi="Times New Roman" w:cs="Times New Roman"/>
          <w:sz w:val="28"/>
        </w:rPr>
      </w:pPr>
      <w:r w:rsidRPr="00EC5105">
        <w:rPr>
          <w:rFonts w:ascii="Times New Roman" w:hAnsi="Times New Roman" w:cs="Times New Roman"/>
          <w:sz w:val="28"/>
        </w:rPr>
        <w:t>Также упор сделан на применении знаний на практике</w:t>
      </w:r>
    </w:p>
    <w:p w14:paraId="2B939938" w14:textId="77777777" w:rsidR="00EC5105" w:rsidRPr="00EC5105" w:rsidRDefault="00EC5105" w:rsidP="00EC5105">
      <w:pPr>
        <w:jc w:val="both"/>
        <w:rPr>
          <w:rFonts w:ascii="Times New Roman" w:hAnsi="Times New Roman" w:cs="Times New Roman"/>
          <w:sz w:val="28"/>
        </w:rPr>
      </w:pPr>
      <w:r w:rsidRPr="00EC5105">
        <w:rPr>
          <w:rFonts w:ascii="Times New Roman" w:hAnsi="Times New Roman" w:cs="Times New Roman"/>
          <w:sz w:val="28"/>
        </w:rPr>
        <w:t>-повышается прозрачность системы образования;</w:t>
      </w:r>
    </w:p>
    <w:p w14:paraId="5869C10D" w14:textId="77777777" w:rsidR="00EC5105" w:rsidRPr="00EC5105" w:rsidRDefault="00EC5105" w:rsidP="00EC5105">
      <w:pPr>
        <w:jc w:val="both"/>
        <w:rPr>
          <w:rFonts w:ascii="Times New Roman" w:hAnsi="Times New Roman" w:cs="Times New Roman"/>
          <w:sz w:val="28"/>
        </w:rPr>
      </w:pPr>
      <w:r w:rsidRPr="00EC5105">
        <w:rPr>
          <w:rFonts w:ascii="Times New Roman" w:hAnsi="Times New Roman" w:cs="Times New Roman"/>
          <w:sz w:val="28"/>
        </w:rPr>
        <w:t xml:space="preserve"> -любой родитель сможет ознакомиться с документом и понимать, чему именно учат в школе их ребенка, а значит, повышается вероятность включения в процесс образования родителей;</w:t>
      </w:r>
    </w:p>
    <w:p w14:paraId="6C1FE30A" w14:textId="77777777" w:rsidR="00EC5105" w:rsidRPr="00EC5105" w:rsidRDefault="00EC5105" w:rsidP="00EC5105">
      <w:pPr>
        <w:jc w:val="both"/>
        <w:rPr>
          <w:rFonts w:ascii="Times New Roman" w:hAnsi="Times New Roman" w:cs="Times New Roman"/>
          <w:sz w:val="28"/>
        </w:rPr>
      </w:pPr>
      <w:r w:rsidRPr="00EC5105">
        <w:rPr>
          <w:rFonts w:ascii="Times New Roman" w:hAnsi="Times New Roman" w:cs="Times New Roman"/>
          <w:sz w:val="28"/>
        </w:rPr>
        <w:t xml:space="preserve"> - качество образования повысится за счет единства содержания</w:t>
      </w:r>
    </w:p>
    <w:p w14:paraId="1E55F63D" w14:textId="77777777" w:rsidR="00EC5105" w:rsidRPr="00EC5105" w:rsidRDefault="00EC5105" w:rsidP="00EC5105">
      <w:pPr>
        <w:jc w:val="both"/>
        <w:rPr>
          <w:rFonts w:ascii="Times New Roman" w:hAnsi="Times New Roman" w:cs="Times New Roman"/>
          <w:sz w:val="28"/>
        </w:rPr>
      </w:pPr>
      <w:r w:rsidRPr="00EC5105">
        <w:rPr>
          <w:rFonts w:ascii="Times New Roman" w:hAnsi="Times New Roman" w:cs="Times New Roman"/>
          <w:sz w:val="28"/>
        </w:rPr>
        <w:t xml:space="preserve"> - достижение личностных </w:t>
      </w:r>
      <w:proofErr w:type="gramStart"/>
      <w:r w:rsidRPr="00EC5105">
        <w:rPr>
          <w:rFonts w:ascii="Times New Roman" w:hAnsi="Times New Roman" w:cs="Times New Roman"/>
          <w:sz w:val="28"/>
        </w:rPr>
        <w:t>результатов ,</w:t>
      </w:r>
      <w:proofErr w:type="gramEnd"/>
      <w:r w:rsidRPr="00EC5105">
        <w:rPr>
          <w:rFonts w:ascii="Times New Roman" w:hAnsi="Times New Roman" w:cs="Times New Roman"/>
          <w:sz w:val="28"/>
        </w:rPr>
        <w:t xml:space="preserve"> которые также детализированы и конкретизированы в обновленном документе , будет направлено на реализацию программы воспитания; </w:t>
      </w:r>
    </w:p>
    <w:p w14:paraId="62D44286" w14:textId="77777777" w:rsidR="00EC5105" w:rsidRPr="00EC5105" w:rsidRDefault="00EC5105" w:rsidP="00EC5105">
      <w:pPr>
        <w:jc w:val="both"/>
        <w:rPr>
          <w:rFonts w:ascii="Times New Roman" w:hAnsi="Times New Roman" w:cs="Times New Roman"/>
          <w:sz w:val="28"/>
        </w:rPr>
      </w:pPr>
      <w:r w:rsidRPr="00EC5105">
        <w:rPr>
          <w:rFonts w:ascii="Times New Roman" w:hAnsi="Times New Roman" w:cs="Times New Roman"/>
          <w:sz w:val="28"/>
        </w:rPr>
        <w:t>- определена система требований к тому, как должна реализовываться образовательная программа, что позволит создать равные возможности для того, чтобы ребята получили качественное образование.</w:t>
      </w:r>
    </w:p>
    <w:p w14:paraId="1ED882A9" w14:textId="3CBB08E1" w:rsidR="00EC5105" w:rsidRPr="00EC5105" w:rsidRDefault="00EC5105" w:rsidP="00EC5105">
      <w:pPr>
        <w:jc w:val="both"/>
        <w:rPr>
          <w:rFonts w:ascii="Times New Roman" w:hAnsi="Times New Roman" w:cs="Times New Roman"/>
          <w:sz w:val="28"/>
        </w:rPr>
      </w:pPr>
      <w:r w:rsidRPr="00EC5105">
        <w:rPr>
          <w:rFonts w:ascii="Times New Roman" w:hAnsi="Times New Roman" w:cs="Times New Roman"/>
          <w:sz w:val="28"/>
        </w:rPr>
        <w:t xml:space="preserve">        </w:t>
      </w:r>
      <w:r w:rsidR="00151D4E">
        <w:rPr>
          <w:rFonts w:ascii="Times New Roman" w:hAnsi="Times New Roman" w:cs="Times New Roman"/>
          <w:sz w:val="28"/>
        </w:rPr>
        <w:t>В</w:t>
      </w:r>
      <w:r w:rsidRPr="00EC5105">
        <w:rPr>
          <w:rFonts w:ascii="Times New Roman" w:hAnsi="Times New Roman" w:cs="Times New Roman"/>
          <w:sz w:val="28"/>
        </w:rPr>
        <w:t xml:space="preserve"> </w:t>
      </w:r>
      <w:r w:rsidR="00151D4E">
        <w:rPr>
          <w:rFonts w:ascii="Times New Roman" w:hAnsi="Times New Roman" w:cs="Times New Roman"/>
          <w:sz w:val="28"/>
        </w:rPr>
        <w:t>начальной школе обучающиеся</w:t>
      </w:r>
      <w:r w:rsidRPr="00EC5105">
        <w:rPr>
          <w:rFonts w:ascii="Times New Roman" w:hAnsi="Times New Roman" w:cs="Times New Roman"/>
          <w:sz w:val="28"/>
        </w:rPr>
        <w:t xml:space="preserve"> теперь начнут изучать </w:t>
      </w:r>
      <w:r w:rsidRPr="00EC5105">
        <w:rPr>
          <w:rFonts w:ascii="Times New Roman" w:hAnsi="Times New Roman" w:cs="Times New Roman"/>
          <w:b/>
          <w:sz w:val="28"/>
        </w:rPr>
        <w:t>финансовую грамотность.</w:t>
      </w:r>
      <w:r w:rsidRPr="00EC5105">
        <w:rPr>
          <w:rFonts w:ascii="Times New Roman" w:hAnsi="Times New Roman" w:cs="Times New Roman"/>
          <w:sz w:val="28"/>
        </w:rPr>
        <w:t xml:space="preserve"> Министерство просвещения поясняет, что о введении нового предмета речь не идет, так как это повысит нагрузку на учащихся. Изучать финансовую грамотность школьники будут в рамках предметов «Окружающий мир», «Математика», «Обществознание», «Информатика», «География» и др. «Школьные программы должны давать максимально актуальные </w:t>
      </w:r>
      <w:proofErr w:type="gramStart"/>
      <w:r w:rsidRPr="00EC5105">
        <w:rPr>
          <w:rFonts w:ascii="Times New Roman" w:hAnsi="Times New Roman" w:cs="Times New Roman"/>
          <w:sz w:val="28"/>
        </w:rPr>
        <w:t>знания ,</w:t>
      </w:r>
      <w:proofErr w:type="gramEnd"/>
      <w:r w:rsidRPr="00EC5105">
        <w:rPr>
          <w:rFonts w:ascii="Times New Roman" w:hAnsi="Times New Roman" w:cs="Times New Roman"/>
          <w:sz w:val="28"/>
        </w:rPr>
        <w:t xml:space="preserve"> которые бы учащиеся могли применять в реальной жизни», -подчеркнули в Минпросвещения. –Поэтому новые стандарты позволяют обновить содержание программ и в части гуманитарных направлений, и в части предметов научно-технического цикла, расширить знания школьников о здоровом образе жизни, экологии, задействовать интерактивные программы, формирующие патриотическое воспитание».</w:t>
      </w:r>
    </w:p>
    <w:p w14:paraId="7319613D" w14:textId="619A8569" w:rsidR="00EC5105" w:rsidRPr="00EC5105" w:rsidRDefault="00EC5105" w:rsidP="00EC5105">
      <w:pPr>
        <w:jc w:val="both"/>
        <w:rPr>
          <w:rFonts w:ascii="Times New Roman" w:hAnsi="Times New Roman" w:cs="Times New Roman"/>
          <w:b/>
          <w:bCs/>
          <w:sz w:val="28"/>
          <w:u w:val="single"/>
        </w:rPr>
      </w:pPr>
      <w:r w:rsidRPr="00EC5105">
        <w:rPr>
          <w:rFonts w:ascii="Times New Roman" w:hAnsi="Times New Roman" w:cs="Times New Roman"/>
          <w:b/>
          <w:bCs/>
          <w:sz w:val="28"/>
          <w:u w:val="single"/>
        </w:rPr>
        <w:t>Важно</w:t>
      </w:r>
    </w:p>
    <w:p w14:paraId="2FB444D1" w14:textId="38195B2A" w:rsidR="00EC5105" w:rsidRPr="00EC5105" w:rsidRDefault="00EC5105" w:rsidP="00EC5105">
      <w:pPr>
        <w:jc w:val="both"/>
        <w:rPr>
          <w:rFonts w:ascii="Times New Roman" w:hAnsi="Times New Roman" w:cs="Times New Roman"/>
          <w:sz w:val="28"/>
        </w:rPr>
      </w:pPr>
      <w:r w:rsidRPr="00EC5105">
        <w:rPr>
          <w:rFonts w:ascii="Times New Roman" w:hAnsi="Times New Roman" w:cs="Times New Roman"/>
        </w:rPr>
        <w:t xml:space="preserve">• </w:t>
      </w:r>
      <w:r w:rsidRPr="00EC5105">
        <w:rPr>
          <w:rFonts w:ascii="Times New Roman" w:hAnsi="Times New Roman" w:cs="Times New Roman"/>
          <w:sz w:val="28"/>
        </w:rPr>
        <w:t xml:space="preserve">ФГОС важны как для педагогов, так и для </w:t>
      </w:r>
      <w:r>
        <w:rPr>
          <w:rFonts w:ascii="Times New Roman" w:hAnsi="Times New Roman" w:cs="Times New Roman"/>
          <w:sz w:val="28"/>
        </w:rPr>
        <w:t>обучающихся</w:t>
      </w:r>
      <w:r w:rsidRPr="00EC5105">
        <w:rPr>
          <w:rFonts w:ascii="Times New Roman" w:hAnsi="Times New Roman" w:cs="Times New Roman"/>
          <w:sz w:val="28"/>
        </w:rPr>
        <w:t xml:space="preserve">. На государственных стандартах строится весь учебный процесс. Они помогают </w:t>
      </w:r>
      <w:r w:rsidRPr="00EC5105">
        <w:rPr>
          <w:rFonts w:ascii="Times New Roman" w:hAnsi="Times New Roman" w:cs="Times New Roman"/>
          <w:sz w:val="28"/>
        </w:rPr>
        <w:lastRenderedPageBreak/>
        <w:t>обеспечивать единство образования на территории России: выдвигают требования к содержанию программ, условиям реализации и ожидаемым результатам учеников.  Стандарты нового поколения унифицируют темы и подходы преподавания. Благодаря этому школьник сможет получить все необходимые знания и навыки в любом образовательном учреждении каждого региона страны. А педагог может быть уверен, что его учебная программа подойдёт даже для ученика, который только перешёл из другой школы.</w:t>
      </w:r>
    </w:p>
    <w:p w14:paraId="31C0CFE2" w14:textId="77777777" w:rsidR="00EC5105" w:rsidRPr="00EC5105" w:rsidRDefault="00EC5105" w:rsidP="00EC5105">
      <w:pPr>
        <w:jc w:val="both"/>
        <w:rPr>
          <w:rFonts w:ascii="Times New Roman" w:hAnsi="Times New Roman" w:cs="Times New Roman"/>
          <w:b/>
          <w:bCs/>
          <w:sz w:val="28"/>
          <w:u w:val="single"/>
        </w:rPr>
      </w:pPr>
      <w:r w:rsidRPr="00EC5105">
        <w:rPr>
          <w:rFonts w:ascii="Times New Roman" w:hAnsi="Times New Roman" w:cs="Times New Roman"/>
          <w:b/>
          <w:bCs/>
          <w:sz w:val="28"/>
          <w:u w:val="single"/>
        </w:rPr>
        <w:t>Важно</w:t>
      </w:r>
    </w:p>
    <w:p w14:paraId="4CF3CF4B" w14:textId="77777777" w:rsidR="00EC5105" w:rsidRPr="00EC5105" w:rsidRDefault="00EC5105" w:rsidP="00EC5105">
      <w:pPr>
        <w:jc w:val="both"/>
        <w:rPr>
          <w:rFonts w:ascii="Times New Roman" w:hAnsi="Times New Roman" w:cs="Times New Roman"/>
          <w:sz w:val="28"/>
        </w:rPr>
      </w:pPr>
      <w:r w:rsidRPr="00EC5105">
        <w:rPr>
          <w:rFonts w:ascii="Times New Roman" w:hAnsi="Times New Roman" w:cs="Times New Roman"/>
          <w:sz w:val="28"/>
        </w:rPr>
        <w:t xml:space="preserve">В обновлённых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Обновлённые ФГОС также обеспечивают личностное развитие учащихся, включая гражданское, патриотическое, </w:t>
      </w:r>
      <w:proofErr w:type="spellStart"/>
      <w:r w:rsidRPr="00EC5105">
        <w:rPr>
          <w:rFonts w:ascii="Times New Roman" w:hAnsi="Times New Roman" w:cs="Times New Roman"/>
          <w:sz w:val="28"/>
        </w:rPr>
        <w:t>духовнонравственное</w:t>
      </w:r>
      <w:proofErr w:type="spellEnd"/>
      <w:r w:rsidRPr="00EC5105">
        <w:rPr>
          <w:rFonts w:ascii="Times New Roman" w:hAnsi="Times New Roman" w:cs="Times New Roman"/>
          <w:sz w:val="28"/>
        </w:rPr>
        <w:t>, эстетическое, физическое, трудовое, экологическое воспитание. • 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 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 • Все учебные заведения ориентируются на образовательные стандарты, которые разрабатывает госуда</w:t>
      </w:r>
      <w:r w:rsidRPr="00EC5105">
        <w:rPr>
          <w:rFonts w:ascii="Times New Roman" w:hAnsi="Times New Roman" w:cs="Times New Roman"/>
        </w:rPr>
        <w:t>рство.</w:t>
      </w:r>
    </w:p>
    <w:p w14:paraId="7B1207CA" w14:textId="3D97A1FC" w:rsidR="007B1B21" w:rsidRDefault="006D29EE" w:rsidP="00B4179E">
      <w:pPr>
        <w:tabs>
          <w:tab w:val="left" w:pos="1470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="007B1B2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Подводя некоторые итоги вышесказанному, можно заметить благие цели федеральных государственных образовательных стандартов нового поколения. Развитие ребенка как самостоятельной ответственной личности, умеющей думать, ставить и решать жизненные и профессиональные задачи, любящего родину – вот задача, обозначенная в новых стандартах. Средства для достижения этих целей отличаются от образовательных моментов прежних ФГОС. Они учитывают динамику и направления жизни, психологические и педагогические рекомендации современности.  Осуществление целей и результаты подобных новообразований будут положительными при условии активного участия и заинтересованности всех сторон образовательного процесса. Только тогда школа выпустит во взрослую жизнь здорового физически и духовно гражданина великой страны.</w:t>
      </w:r>
    </w:p>
    <w:p w14:paraId="7DC1C7BD" w14:textId="77777777" w:rsidR="007B1B21" w:rsidRDefault="007B1B21" w:rsidP="00B4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 заключении хотелось бы дать некоторые рекомендации учителям</w:t>
      </w:r>
    </w:p>
    <w:p w14:paraId="0E18AB81" w14:textId="77777777" w:rsidR="007B1B21" w:rsidRDefault="007B1B21" w:rsidP="00B41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Какие же действия учителя позволяют сформировать универсальные учебные действия, или что приходится менять в своей работе</w:t>
      </w:r>
    </w:p>
    <w:p w14:paraId="6378217E" w14:textId="77777777" w:rsidR="007B1B21" w:rsidRDefault="007B1B21" w:rsidP="00B4179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Для развития умения оценивать свою работу дети вместе с учителем разрабатывают алгоритм оценивания своего задания. Обращается внимание на развивающую ценность любого задания. Учитель не сравнивает детей между собой, а показывает достижения ребенка по сравнению с его вчерашними достижениями.</w:t>
      </w:r>
    </w:p>
    <w:p w14:paraId="12A9D05E" w14:textId="77777777" w:rsidR="007B1B21" w:rsidRDefault="007B1B21" w:rsidP="00B4179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2. Учитель привлекает детей к открытию новых знаний. Они вместе обсуждают, для чего нужно то или иное знание, как оно пригодится в жизни. 3. Учитель обучает детей приемам работы в группах, дети вместе с учителем исследуют, как можно прийти к единому решению в работе в группах, анализируют учебные конфликты и находят совместно пути их решения.</w:t>
      </w:r>
    </w:p>
    <w:p w14:paraId="17AB67B7" w14:textId="77777777" w:rsidR="007B1B21" w:rsidRDefault="007B1B21" w:rsidP="00B4179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 Учитель на уроке уделяет большое внимание самопроверке детей, обучая их, как можно найти и исправить ошибку. За ошибки не наказывают, объясняя, что все учатся на ошибках.</w:t>
      </w:r>
    </w:p>
    <w:p w14:paraId="25B6887C" w14:textId="77777777" w:rsidR="007B1B21" w:rsidRDefault="007B1B21" w:rsidP="00B4179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 Учитель, создавая проблемную ситуацию, обнаруживая противоречивость или недостаточность знаний, вместе с детьми определяет цель урока.</w:t>
      </w:r>
    </w:p>
    <w:p w14:paraId="669ECEF1" w14:textId="77777777" w:rsidR="007B1B21" w:rsidRDefault="007B1B21" w:rsidP="00B4179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 Учитель включает детей в открытие новых знаний.</w:t>
      </w:r>
    </w:p>
    <w:p w14:paraId="7575E1D8" w14:textId="77777777" w:rsidR="007B1B21" w:rsidRDefault="007B1B21" w:rsidP="00151D4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7. Учитель учит детей тем навыкам, которые им пригодятся в работе с информацией - пересказу, составлению плана, знакомит с разными источниками, используемыми для поиска информации. Детей учат способам эффективного запоминания. В ходе учебной деятельности развивается память и логические операции мышления детей. Учитель обращает внимание на общие способы действий в той или иной ситуации.</w:t>
      </w:r>
    </w:p>
    <w:p w14:paraId="466603B2" w14:textId="77777777" w:rsidR="007B1B21" w:rsidRDefault="007B1B21" w:rsidP="00151D4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8. Учитель учит ребенка делать нравственный выбор в рамках работы с ценностным материалом и его анализом. Учитель использует проектные формы работы на уроке и внеурочной деятельности.</w:t>
      </w:r>
    </w:p>
    <w:p w14:paraId="52A8909D" w14:textId="77777777" w:rsidR="007B1B21" w:rsidRDefault="007B1B21" w:rsidP="00151D4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9. Учитель показывает и объясняет, за что была поставлена та или иная отметка, учит детей оценивать работу по критериям и самостоятельно выбирать критерии для оценки. Согласно этим критериям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учеников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учат оценивать и свою работу.</w:t>
      </w:r>
    </w:p>
    <w:p w14:paraId="27C0C5C8" w14:textId="77777777" w:rsidR="007B1B21" w:rsidRDefault="007B1B21" w:rsidP="00151D4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10. Учитель учит ребенка ставить цели и искать пути их достижения, а также решения возникающих проблем. Перед началом решения составляется совместный план действий.</w:t>
      </w:r>
    </w:p>
    <w:p w14:paraId="29704EF7" w14:textId="77777777" w:rsidR="007B1B21" w:rsidRDefault="007B1B21" w:rsidP="00151D4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11. Учитель учит разным способам выражения своих мыслей, искусству спора, отстаивания собственного мнения, уважения мнения других.</w:t>
      </w:r>
    </w:p>
    <w:p w14:paraId="5492343E" w14:textId="77777777" w:rsidR="007B1B21" w:rsidRDefault="007B1B21" w:rsidP="00151D4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12. Учитель организует формы деятельности, в рамках которой дети могли бы усвоить нужные знания и ценностный ряд.</w:t>
      </w:r>
    </w:p>
    <w:p w14:paraId="07EB188D" w14:textId="2F29F006" w:rsidR="007B1B21" w:rsidRDefault="007B1B21" w:rsidP="00151D4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13. Учитель и ребенок общаются с позиции сотрудничества; педагог показывает, как распределять роли и обязанности, работая в коллективе. При этом учитель активно включает каждого в учебный процесс, а также поощряет учебное сотрудничество между учениками, учениками и учителем. В их совместной деятельности у учащихся формируются общечеловеческие ценности.</w:t>
      </w:r>
    </w:p>
    <w:p w14:paraId="276FFEDF" w14:textId="77777777" w:rsidR="00990130" w:rsidRDefault="00990130" w:rsidP="00990130">
      <w:pPr>
        <w:rPr>
          <w:sz w:val="28"/>
        </w:rPr>
      </w:pPr>
    </w:p>
    <w:p w14:paraId="0E9169E3" w14:textId="6369DF18" w:rsidR="006D29EE" w:rsidRDefault="00990130" w:rsidP="006D29EE">
      <w:pPr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sz w:val="28"/>
        </w:rPr>
        <w:lastRenderedPageBreak/>
        <w:br/>
      </w:r>
    </w:p>
    <w:p w14:paraId="2BBEC3C7" w14:textId="77777777" w:rsidR="00990130" w:rsidRDefault="00990130" w:rsidP="00990130">
      <w:pPr>
        <w:rPr>
          <w:sz w:val="28"/>
        </w:rPr>
      </w:pPr>
    </w:p>
    <w:p w14:paraId="7D3495A3" w14:textId="77777777" w:rsidR="00990130" w:rsidRDefault="00990130" w:rsidP="00990130">
      <w:pPr>
        <w:rPr>
          <w:sz w:val="28"/>
        </w:rPr>
      </w:pPr>
    </w:p>
    <w:p w14:paraId="655D8F2A" w14:textId="77777777" w:rsidR="00990130" w:rsidRDefault="00990130" w:rsidP="00990130">
      <w:pPr>
        <w:rPr>
          <w:sz w:val="28"/>
        </w:rPr>
      </w:pPr>
    </w:p>
    <w:p w14:paraId="514A2F53" w14:textId="77777777" w:rsidR="00990130" w:rsidRDefault="00990130" w:rsidP="00990130">
      <w:pPr>
        <w:rPr>
          <w:sz w:val="28"/>
        </w:rPr>
      </w:pPr>
    </w:p>
    <w:p w14:paraId="260660AA" w14:textId="77777777" w:rsidR="00990130" w:rsidRDefault="00990130" w:rsidP="00990130">
      <w:pPr>
        <w:rPr>
          <w:sz w:val="28"/>
        </w:rPr>
      </w:pPr>
    </w:p>
    <w:p w14:paraId="5DB7279B" w14:textId="77777777" w:rsidR="00990130" w:rsidRDefault="00990130" w:rsidP="00990130">
      <w:pPr>
        <w:rPr>
          <w:sz w:val="28"/>
        </w:rPr>
      </w:pPr>
    </w:p>
    <w:p w14:paraId="56775AF2" w14:textId="77777777" w:rsidR="00990130" w:rsidRDefault="00990130" w:rsidP="00990130">
      <w:pPr>
        <w:rPr>
          <w:sz w:val="28"/>
        </w:rPr>
      </w:pPr>
    </w:p>
    <w:p w14:paraId="3BE8D67F" w14:textId="77777777" w:rsidR="00990130" w:rsidRDefault="00990130" w:rsidP="00990130">
      <w:pPr>
        <w:rPr>
          <w:sz w:val="28"/>
        </w:rPr>
      </w:pPr>
    </w:p>
    <w:p w14:paraId="6E79A525" w14:textId="77777777" w:rsidR="00990130" w:rsidRDefault="00990130" w:rsidP="00990130">
      <w:pPr>
        <w:rPr>
          <w:sz w:val="28"/>
        </w:rPr>
      </w:pPr>
    </w:p>
    <w:p w14:paraId="76E9E274" w14:textId="77777777" w:rsidR="00990130" w:rsidRDefault="00990130" w:rsidP="007B1B21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sectPr w:rsidR="00990130" w:rsidSect="0058172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971"/>
    <w:multiLevelType w:val="multilevel"/>
    <w:tmpl w:val="1C9AC9D8"/>
    <w:lvl w:ilvl="0">
      <w:start w:val="1"/>
      <w:numFmt w:val="bullet"/>
      <w:lvlText w:val="—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DA61E1"/>
    <w:multiLevelType w:val="multilevel"/>
    <w:tmpl w:val="723C0424"/>
    <w:lvl w:ilvl="0">
      <w:start w:val="1"/>
      <w:numFmt w:val="bullet"/>
      <w:lvlText w:val="—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EF1491"/>
    <w:multiLevelType w:val="multilevel"/>
    <w:tmpl w:val="5E5669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2123644"/>
    <w:multiLevelType w:val="multilevel"/>
    <w:tmpl w:val="2414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95E44"/>
    <w:multiLevelType w:val="multilevel"/>
    <w:tmpl w:val="4E92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337C22"/>
    <w:multiLevelType w:val="multilevel"/>
    <w:tmpl w:val="0DC45C3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A128B5"/>
    <w:multiLevelType w:val="multilevel"/>
    <w:tmpl w:val="ADCE650A"/>
    <w:lvl w:ilvl="0">
      <w:start w:val="1"/>
      <w:numFmt w:val="bullet"/>
      <w:lvlText w:val="—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C86499"/>
    <w:multiLevelType w:val="multilevel"/>
    <w:tmpl w:val="05341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2D3D4D"/>
    <w:multiLevelType w:val="multilevel"/>
    <w:tmpl w:val="C158DDDE"/>
    <w:lvl w:ilvl="0">
      <w:start w:val="1"/>
      <w:numFmt w:val="bullet"/>
      <w:lvlText w:val="—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D64C6C"/>
    <w:multiLevelType w:val="multilevel"/>
    <w:tmpl w:val="224628F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B20751"/>
    <w:multiLevelType w:val="multilevel"/>
    <w:tmpl w:val="A84E25D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CE0013"/>
    <w:multiLevelType w:val="multilevel"/>
    <w:tmpl w:val="06122B50"/>
    <w:lvl w:ilvl="0">
      <w:start w:val="1"/>
      <w:numFmt w:val="bullet"/>
      <w:lvlText w:val="—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5A0D09"/>
    <w:multiLevelType w:val="multilevel"/>
    <w:tmpl w:val="6DC0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1"/>
  </w:num>
  <w:num w:numId="5">
    <w:abstractNumId w:val="8"/>
  </w:num>
  <w:num w:numId="6">
    <w:abstractNumId w:val="10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3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0D9"/>
    <w:rsid w:val="00070F08"/>
    <w:rsid w:val="000C35A3"/>
    <w:rsid w:val="00151D4E"/>
    <w:rsid w:val="00273B0E"/>
    <w:rsid w:val="0034173E"/>
    <w:rsid w:val="003B32E1"/>
    <w:rsid w:val="003F30D9"/>
    <w:rsid w:val="004957C6"/>
    <w:rsid w:val="004A6E42"/>
    <w:rsid w:val="00581723"/>
    <w:rsid w:val="0064137A"/>
    <w:rsid w:val="006D29EE"/>
    <w:rsid w:val="007B1B21"/>
    <w:rsid w:val="007F5D49"/>
    <w:rsid w:val="008B0619"/>
    <w:rsid w:val="008C1998"/>
    <w:rsid w:val="00977AA9"/>
    <w:rsid w:val="00990130"/>
    <w:rsid w:val="00B4179E"/>
    <w:rsid w:val="00B54CC9"/>
    <w:rsid w:val="00BC4581"/>
    <w:rsid w:val="00C762F6"/>
    <w:rsid w:val="00C814D1"/>
    <w:rsid w:val="00DC74FE"/>
    <w:rsid w:val="00EC5105"/>
    <w:rsid w:val="00F63043"/>
    <w:rsid w:val="00F9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5365"/>
  <w15:docId w15:val="{2157E41D-D7F9-45A8-99A4-EF08C54A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57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57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64137A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8B0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B0619"/>
    <w:rPr>
      <w:color w:val="0563C1" w:themeColor="hyperlink"/>
      <w:u w:val="single"/>
    </w:rPr>
  </w:style>
  <w:style w:type="paragraph" w:styleId="a7">
    <w:name w:val="Body Text"/>
    <w:basedOn w:val="a"/>
    <w:link w:val="a8"/>
    <w:semiHidden/>
    <w:unhideWhenUsed/>
    <w:rsid w:val="00DC74F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DC74F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su/publ/41" TargetMode="External"/><Relationship Id="rId5" Type="http://schemas.openxmlformats.org/officeDocument/2006/relationships/hyperlink" Target="https://pedsovet.su/publ/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Appaev09</dc:creator>
  <cp:keywords/>
  <dc:description/>
  <cp:lastModifiedBy>2020 2004</cp:lastModifiedBy>
  <cp:revision>9</cp:revision>
  <dcterms:created xsi:type="dcterms:W3CDTF">2022-01-20T07:01:00Z</dcterms:created>
  <dcterms:modified xsi:type="dcterms:W3CDTF">2022-01-25T11:32:00Z</dcterms:modified>
</cp:coreProperties>
</file>