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A2" w:rsidRPr="00B726A2" w:rsidRDefault="00B726A2" w:rsidP="00B726A2">
      <w:pPr>
        <w:spacing w:after="0" w:line="240" w:lineRule="atLeast"/>
        <w:ind w:left="-567"/>
        <w:outlineLvl w:val="1"/>
        <w:rPr>
          <w:rFonts w:ascii="Times New Roman" w:hAnsi="Times New Roman"/>
        </w:rPr>
      </w:pPr>
      <w:r w:rsidRPr="00B726A2">
        <w:rPr>
          <w:rFonts w:ascii="Times New Roman" w:hAnsi="Times New Roman"/>
        </w:rPr>
        <w:t>Рассмотрено: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«Утверждаю»</w:t>
      </w:r>
    </w:p>
    <w:p w:rsidR="000F3ECB" w:rsidRPr="00B726A2" w:rsidRDefault="00B726A2" w:rsidP="000F3ECB">
      <w:pPr>
        <w:spacing w:after="0" w:line="240" w:lineRule="atLeast"/>
        <w:ind w:left="-567"/>
        <w:outlineLvl w:val="1"/>
        <w:rPr>
          <w:rFonts w:ascii="Times New Roman" w:hAnsi="Times New Roman"/>
        </w:rPr>
      </w:pPr>
      <w:r w:rsidRPr="00B726A2">
        <w:rPr>
          <w:rFonts w:ascii="Times New Roman" w:hAnsi="Times New Roman"/>
        </w:rPr>
        <w:t xml:space="preserve">на заседании педагогического совета </w:t>
      </w:r>
      <w:r>
        <w:rPr>
          <w:rFonts w:ascii="Times New Roman" w:hAnsi="Times New Roman"/>
        </w:rPr>
        <w:t xml:space="preserve">                                                                          </w:t>
      </w:r>
      <w:r w:rsidR="000F3ECB">
        <w:rPr>
          <w:rFonts w:ascii="Times New Roman" w:hAnsi="Times New Roman"/>
        </w:rPr>
        <w:t>Директор МКОУ «___»</w:t>
      </w:r>
    </w:p>
    <w:p w:rsidR="00B726A2" w:rsidRPr="00B726A2" w:rsidRDefault="00B726A2" w:rsidP="00B726A2">
      <w:pPr>
        <w:spacing w:after="0" w:line="240" w:lineRule="atLeast"/>
        <w:ind w:left="-567"/>
        <w:outlineLvl w:val="1"/>
        <w:rPr>
          <w:rFonts w:ascii="Times New Roman" w:hAnsi="Times New Roman"/>
        </w:rPr>
      </w:pPr>
      <w:r w:rsidRPr="00B726A2">
        <w:rPr>
          <w:rFonts w:ascii="Times New Roman" w:hAnsi="Times New Roman"/>
        </w:rPr>
        <w:t>от __    ______ 2021 года</w:t>
      </w:r>
      <w:r w:rsidR="000F3ECB">
        <w:rPr>
          <w:rFonts w:ascii="Times New Roman" w:hAnsi="Times New Roman"/>
        </w:rPr>
        <w:t xml:space="preserve">                                                                                              ______________________</w:t>
      </w:r>
    </w:p>
    <w:p w:rsidR="00B726A2" w:rsidRPr="00B726A2" w:rsidRDefault="00B726A2" w:rsidP="00B726A2">
      <w:pPr>
        <w:spacing w:after="0" w:line="240" w:lineRule="atLeast"/>
        <w:ind w:left="-567"/>
        <w:outlineLvl w:val="1"/>
        <w:rPr>
          <w:rFonts w:ascii="Times New Roman" w:hAnsi="Times New Roman"/>
        </w:rPr>
      </w:pPr>
      <w:r w:rsidRPr="00B726A2">
        <w:rPr>
          <w:rFonts w:ascii="Times New Roman" w:hAnsi="Times New Roman"/>
        </w:rPr>
        <w:t>Протокол № ________</w:t>
      </w:r>
      <w:r w:rsidR="000F3ECB">
        <w:rPr>
          <w:rFonts w:ascii="Times New Roman" w:hAnsi="Times New Roman"/>
        </w:rPr>
        <w:t xml:space="preserve">                                                                                                   _____________________</w:t>
      </w:r>
    </w:p>
    <w:p w:rsidR="00411BD3" w:rsidRDefault="00411BD3" w:rsidP="00411BD3">
      <w:pPr>
        <w:pStyle w:val="ConsPlusTitle"/>
        <w:spacing w:line="240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11BD3" w:rsidRDefault="00411BD3" w:rsidP="00411BD3">
      <w:pPr>
        <w:pStyle w:val="ConsPlusTitle"/>
        <w:spacing w:line="240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726A2" w:rsidRDefault="00B726A2" w:rsidP="00B726A2">
      <w:pPr>
        <w:pStyle w:val="ConsPlusTitle"/>
        <w:numPr>
          <w:ilvl w:val="0"/>
          <w:numId w:val="1"/>
        </w:numPr>
        <w:spacing w:line="240" w:lineRule="atLeast"/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11BD3" w:rsidRPr="00B726A2" w:rsidRDefault="00411BD3" w:rsidP="00411BD3">
      <w:pPr>
        <w:pStyle w:val="ConsPlusTitle"/>
        <w:spacing w:line="240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726A2" w:rsidRPr="00B726A2" w:rsidRDefault="00B726A2" w:rsidP="00B726A2">
      <w:pPr>
        <w:pStyle w:val="Default"/>
        <w:numPr>
          <w:ilvl w:val="1"/>
          <w:numId w:val="1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B726A2">
        <w:rPr>
          <w:sz w:val="28"/>
          <w:szCs w:val="28"/>
        </w:rPr>
        <w:t>Настоящее Положение «О наставничестве» (далее – Положение) в М</w:t>
      </w:r>
      <w:r w:rsidR="00411BD3">
        <w:rPr>
          <w:sz w:val="28"/>
          <w:szCs w:val="28"/>
        </w:rPr>
        <w:t>К</w:t>
      </w:r>
      <w:r w:rsidRPr="00B726A2">
        <w:rPr>
          <w:sz w:val="28"/>
          <w:szCs w:val="28"/>
        </w:rPr>
        <w:t>ОУ «СОШ</w:t>
      </w:r>
      <w:r w:rsidR="00411BD3">
        <w:rPr>
          <w:sz w:val="28"/>
          <w:szCs w:val="28"/>
        </w:rPr>
        <w:t>__________________</w:t>
      </w:r>
      <w:r w:rsidRPr="00B726A2">
        <w:rPr>
          <w:sz w:val="28"/>
          <w:szCs w:val="28"/>
        </w:rPr>
        <w:t xml:space="preserve">» разработано в соответствие </w:t>
      </w:r>
      <w:proofErr w:type="gramStart"/>
      <w:r w:rsidRPr="00B726A2">
        <w:rPr>
          <w:sz w:val="28"/>
          <w:szCs w:val="28"/>
        </w:rPr>
        <w:t>с</w:t>
      </w:r>
      <w:proofErr w:type="gramEnd"/>
      <w:r w:rsidRPr="00B726A2">
        <w:rPr>
          <w:sz w:val="28"/>
          <w:szCs w:val="28"/>
        </w:rPr>
        <w:t>:</w:t>
      </w:r>
    </w:p>
    <w:p w:rsidR="00B726A2" w:rsidRPr="00B726A2" w:rsidRDefault="00B726A2" w:rsidP="00B726A2">
      <w:pPr>
        <w:pStyle w:val="Default"/>
        <w:spacing w:line="240" w:lineRule="atLeast"/>
        <w:jc w:val="both"/>
        <w:rPr>
          <w:sz w:val="28"/>
          <w:szCs w:val="28"/>
        </w:rPr>
      </w:pPr>
      <w:r w:rsidRPr="00B726A2">
        <w:rPr>
          <w:sz w:val="28"/>
          <w:szCs w:val="28"/>
        </w:rPr>
        <w:t xml:space="preserve">-  Федеральным Законом «Об образовании в Российской Федерации» от 29.12.2012 года № 273-ФЗ; </w:t>
      </w:r>
    </w:p>
    <w:p w:rsidR="00B726A2" w:rsidRPr="00B726A2" w:rsidRDefault="00B726A2" w:rsidP="00B726A2">
      <w:pPr>
        <w:pStyle w:val="Default"/>
        <w:spacing w:line="240" w:lineRule="atLeast"/>
        <w:jc w:val="both"/>
        <w:rPr>
          <w:sz w:val="28"/>
          <w:szCs w:val="28"/>
        </w:rPr>
      </w:pPr>
      <w:r w:rsidRPr="00B726A2">
        <w:rPr>
          <w:sz w:val="28"/>
          <w:szCs w:val="28"/>
        </w:rPr>
        <w:t xml:space="preserve">- Распоряжением </w:t>
      </w:r>
      <w:proofErr w:type="spellStart"/>
      <w:r w:rsidRPr="00B726A2">
        <w:rPr>
          <w:sz w:val="28"/>
          <w:szCs w:val="28"/>
        </w:rPr>
        <w:t>Минпросвещения</w:t>
      </w:r>
      <w:proofErr w:type="spellEnd"/>
      <w:r w:rsidRPr="00B726A2">
        <w:rPr>
          <w:sz w:val="28"/>
          <w:szCs w:val="28"/>
        </w:rPr>
        <w:t xml:space="preserve"> России от 25.12.2019 г.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 w:rsidRPr="00B726A2">
        <w:rPr>
          <w:sz w:val="28"/>
          <w:szCs w:val="28"/>
        </w:rPr>
        <w:t>между</w:t>
      </w:r>
      <w:proofErr w:type="gramEnd"/>
      <w:r w:rsidRPr="00B726A2">
        <w:rPr>
          <w:sz w:val="28"/>
          <w:szCs w:val="28"/>
        </w:rPr>
        <w:t xml:space="preserve"> обучающимися»; </w:t>
      </w:r>
    </w:p>
    <w:p w:rsidR="00B726A2" w:rsidRPr="00B726A2" w:rsidRDefault="00AD4840" w:rsidP="00B726A2">
      <w:pPr>
        <w:pStyle w:val="Default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Приказом </w:t>
      </w:r>
      <w:proofErr w:type="spellStart"/>
      <w:r>
        <w:rPr>
          <w:sz w:val="28"/>
          <w:szCs w:val="28"/>
        </w:rPr>
        <w:t>Минобрнаки</w:t>
      </w:r>
      <w:proofErr w:type="spellEnd"/>
      <w:r>
        <w:rPr>
          <w:sz w:val="28"/>
          <w:szCs w:val="28"/>
        </w:rPr>
        <w:t xml:space="preserve"> КЧР №320 от 09.04.2020 г. «О внедрении целевой модели наставничества» </w:t>
      </w:r>
    </w:p>
    <w:p w:rsidR="006072F7" w:rsidRPr="00B726A2" w:rsidRDefault="00B726A2" w:rsidP="00B726A2">
      <w:pPr>
        <w:pStyle w:val="Default"/>
        <w:spacing w:line="240" w:lineRule="atLeast"/>
        <w:jc w:val="both"/>
        <w:rPr>
          <w:sz w:val="28"/>
          <w:szCs w:val="28"/>
        </w:rPr>
      </w:pPr>
      <w:r w:rsidRPr="00B726A2">
        <w:rPr>
          <w:sz w:val="28"/>
          <w:szCs w:val="28"/>
        </w:rPr>
        <w:t>- Уставом М</w:t>
      </w:r>
      <w:r w:rsidR="00411BD3">
        <w:rPr>
          <w:sz w:val="28"/>
          <w:szCs w:val="28"/>
        </w:rPr>
        <w:t>К</w:t>
      </w:r>
      <w:r w:rsidRPr="00B726A2">
        <w:rPr>
          <w:sz w:val="28"/>
          <w:szCs w:val="28"/>
        </w:rPr>
        <w:t xml:space="preserve">ОУ «СОШ </w:t>
      </w:r>
      <w:r w:rsidR="00411BD3">
        <w:rPr>
          <w:sz w:val="28"/>
          <w:szCs w:val="28"/>
        </w:rPr>
        <w:t>___________________»</w:t>
      </w:r>
    </w:p>
    <w:p w:rsidR="006072F7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1.2 Настоящее положение определяет цели, задачи и порядок организации наставничества.</w:t>
      </w:r>
    </w:p>
    <w:p w:rsidR="006072F7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 xml:space="preserve">1.3 Наставничество представляет собой форму передачи опыта, знаний, формирования навыков, компетенций, </w:t>
      </w:r>
      <w:proofErr w:type="spellStart"/>
      <w:r w:rsidRPr="00B726A2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B726A2">
        <w:rPr>
          <w:rFonts w:ascii="Times New Roman" w:hAnsi="Times New Roman" w:cs="Times New Roman"/>
          <w:sz w:val="28"/>
          <w:szCs w:val="28"/>
        </w:rPr>
        <w:t xml:space="preserve"> и ценностей через неформальное общение, основанное на доверии и партнёрстве.</w:t>
      </w:r>
    </w:p>
    <w:p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26A2" w:rsidRPr="00B726A2" w:rsidRDefault="00B726A2" w:rsidP="006072F7">
      <w:pPr>
        <w:pStyle w:val="ConsPlusNormal"/>
        <w:numPr>
          <w:ilvl w:val="1"/>
          <w:numId w:val="21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 xml:space="preserve">   </w:t>
      </w:r>
      <w:r w:rsidRPr="00411BD3">
        <w:rPr>
          <w:rFonts w:ascii="Times New Roman" w:hAnsi="Times New Roman" w:cs="Times New Roman"/>
          <w:b/>
          <w:sz w:val="28"/>
          <w:szCs w:val="28"/>
        </w:rPr>
        <w:t>Целями наставничества являются:</w:t>
      </w:r>
    </w:p>
    <w:p w:rsidR="00B726A2" w:rsidRPr="00B726A2" w:rsidRDefault="006072F7" w:rsidP="006072F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оказание помощи работникам в их профессиональном становлении, приобретении профессиональных знаний и навыков выполнения должностных обязанностей;</w:t>
      </w:r>
    </w:p>
    <w:p w:rsidR="00B726A2" w:rsidRPr="00B726A2" w:rsidRDefault="006072F7" w:rsidP="006072F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адаптация в коллективе;</w:t>
      </w:r>
    </w:p>
    <w:p w:rsidR="00B726A2" w:rsidRPr="00B726A2" w:rsidRDefault="006072F7" w:rsidP="006072F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воспитание дисциплинированности, требовательности к себе и заинтересованности в результатах труда;</w:t>
      </w:r>
    </w:p>
    <w:p w:rsidR="00B726A2" w:rsidRPr="00B726A2" w:rsidRDefault="006072F7" w:rsidP="006072F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улучшение показателей обучающихся в образовательной, культурной, спортивной и иных сферах;</w:t>
      </w:r>
    </w:p>
    <w:p w:rsidR="00B726A2" w:rsidRPr="00B726A2" w:rsidRDefault="006072F7" w:rsidP="006072F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улучшение психологического климата в образовательной организации.</w:t>
      </w:r>
    </w:p>
    <w:p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26A2" w:rsidRPr="00B726A2" w:rsidRDefault="00B726A2" w:rsidP="00B726A2">
      <w:pPr>
        <w:pStyle w:val="ConsPlusTitle"/>
        <w:spacing w:line="240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2. Организация наставничества</w:t>
      </w:r>
    </w:p>
    <w:p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2.1. Реализуемые формы программ наставничества:</w:t>
      </w:r>
    </w:p>
    <w:p w:rsidR="00B726A2" w:rsidRPr="00411BD3" w:rsidRDefault="00411BD3" w:rsidP="00411BD3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B726A2" w:rsidRPr="00411BD3">
        <w:rPr>
          <w:rFonts w:ascii="Times New Roman" w:hAnsi="Times New Roman" w:cs="Times New Roman"/>
          <w:b/>
          <w:sz w:val="28"/>
          <w:szCs w:val="28"/>
        </w:rPr>
        <w:t>«ученик – ученик»;</w:t>
      </w:r>
    </w:p>
    <w:p w:rsidR="00B726A2" w:rsidRDefault="00411BD3" w:rsidP="00411BD3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AD4840">
        <w:rPr>
          <w:rFonts w:ascii="Times New Roman" w:hAnsi="Times New Roman" w:cs="Times New Roman"/>
          <w:b/>
          <w:sz w:val="28"/>
          <w:szCs w:val="28"/>
        </w:rPr>
        <w:t>«учитель – учитель».</w:t>
      </w:r>
      <w:r w:rsidR="00B726A2" w:rsidRPr="00411B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1BD3" w:rsidRPr="00411BD3" w:rsidRDefault="00411BD3" w:rsidP="00411BD3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26A2" w:rsidRPr="00411BD3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1BD3">
        <w:rPr>
          <w:rFonts w:ascii="Times New Roman" w:hAnsi="Times New Roman" w:cs="Times New Roman"/>
          <w:b/>
          <w:sz w:val="28"/>
          <w:szCs w:val="28"/>
        </w:rPr>
        <w:t>2.2. Форма наставничества «ученик – ученик»</w:t>
      </w:r>
    </w:p>
    <w:p w:rsidR="00B726A2" w:rsidRPr="00B726A2" w:rsidRDefault="00B726A2" w:rsidP="006072F7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 xml:space="preserve">Предполагает взаимодействие обучающихся, при котором один из обучающихся находится на более высокой ступени образования и обладает </w:t>
      </w:r>
      <w:r w:rsidRPr="00B726A2">
        <w:rPr>
          <w:rFonts w:ascii="Times New Roman" w:hAnsi="Times New Roman" w:cs="Times New Roman"/>
          <w:sz w:val="28"/>
          <w:szCs w:val="28"/>
        </w:rPr>
        <w:lastRenderedPageBreak/>
        <w:t xml:space="preserve">организаторскими и лидерскими качествами, позволяющими ему оказать весомое влияние на наставляемого, </w:t>
      </w:r>
      <w:proofErr w:type="gramStart"/>
      <w:r w:rsidRPr="00B726A2">
        <w:rPr>
          <w:rFonts w:ascii="Times New Roman" w:hAnsi="Times New Roman" w:cs="Times New Roman"/>
          <w:sz w:val="28"/>
          <w:szCs w:val="28"/>
        </w:rPr>
        <w:t>лишенное</w:t>
      </w:r>
      <w:proofErr w:type="gramEnd"/>
      <w:r w:rsidRPr="00B726A2">
        <w:rPr>
          <w:rFonts w:ascii="Times New Roman" w:hAnsi="Times New Roman" w:cs="Times New Roman"/>
          <w:sz w:val="28"/>
          <w:szCs w:val="28"/>
        </w:rPr>
        <w:t xml:space="preserve"> тем не менее строгой субординации. </w:t>
      </w:r>
    </w:p>
    <w:p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 xml:space="preserve">2.2.1 </w:t>
      </w:r>
      <w:r w:rsidRPr="00AD4840">
        <w:rPr>
          <w:rFonts w:ascii="Times New Roman" w:hAnsi="Times New Roman" w:cs="Times New Roman"/>
          <w:b/>
          <w:sz w:val="28"/>
          <w:szCs w:val="28"/>
        </w:rPr>
        <w:t>Целью такой формы</w:t>
      </w:r>
      <w:r w:rsidRPr="00B726A2">
        <w:rPr>
          <w:rFonts w:ascii="Times New Roman" w:hAnsi="Times New Roman" w:cs="Times New Roman"/>
          <w:sz w:val="28"/>
          <w:szCs w:val="28"/>
        </w:rPr>
        <w:t xml:space="preserve"> </w:t>
      </w:r>
      <w:r w:rsidRPr="00AD4840">
        <w:rPr>
          <w:rFonts w:ascii="Times New Roman" w:hAnsi="Times New Roman" w:cs="Times New Roman"/>
          <w:b/>
          <w:sz w:val="28"/>
          <w:szCs w:val="28"/>
        </w:rPr>
        <w:t>наставничества является</w:t>
      </w:r>
      <w:r w:rsidRPr="00B726A2">
        <w:rPr>
          <w:rFonts w:ascii="Times New Roman" w:hAnsi="Times New Roman" w:cs="Times New Roman"/>
          <w:sz w:val="28"/>
          <w:szCs w:val="28"/>
        </w:rPr>
        <w:t xml:space="preserve"> разносторонняя поддержка обучающегося с особыми образовательными или социальными потребностями либо временная помощь в адаптации к новым условиям обучения. </w:t>
      </w:r>
    </w:p>
    <w:p w:rsidR="00B726A2" w:rsidRPr="00AD4840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840">
        <w:rPr>
          <w:rFonts w:ascii="Times New Roman" w:hAnsi="Times New Roman" w:cs="Times New Roman"/>
          <w:b/>
          <w:sz w:val="28"/>
          <w:szCs w:val="28"/>
        </w:rPr>
        <w:t xml:space="preserve">2.2.2. Задачи: </w:t>
      </w:r>
    </w:p>
    <w:p w:rsidR="00B726A2" w:rsidRPr="00B726A2" w:rsidRDefault="00B726A2" w:rsidP="006072F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 xml:space="preserve">- помощь в реализации лидерского потенциала; </w:t>
      </w:r>
    </w:p>
    <w:p w:rsidR="00B726A2" w:rsidRPr="00B726A2" w:rsidRDefault="00B726A2" w:rsidP="006072F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726A2">
        <w:rPr>
          <w:rFonts w:ascii="Times New Roman" w:hAnsi="Times New Roman" w:cs="Times New Roman"/>
          <w:sz w:val="28"/>
          <w:szCs w:val="28"/>
        </w:rPr>
        <w:t>улучшении</w:t>
      </w:r>
      <w:proofErr w:type="gramEnd"/>
      <w:r w:rsidRPr="00B726A2">
        <w:rPr>
          <w:rFonts w:ascii="Times New Roman" w:hAnsi="Times New Roman" w:cs="Times New Roman"/>
          <w:sz w:val="28"/>
          <w:szCs w:val="28"/>
        </w:rPr>
        <w:t xml:space="preserve"> образовательных, творческих или спортивных результатов.</w:t>
      </w:r>
    </w:p>
    <w:p w:rsidR="00B726A2" w:rsidRPr="00B726A2" w:rsidRDefault="00B726A2" w:rsidP="006072F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 xml:space="preserve">- развитие гибких навыков и </w:t>
      </w:r>
      <w:proofErr w:type="spellStart"/>
      <w:r w:rsidRPr="00B726A2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B726A2">
        <w:rPr>
          <w:rFonts w:ascii="Times New Roman" w:hAnsi="Times New Roman" w:cs="Times New Roman"/>
          <w:sz w:val="28"/>
          <w:szCs w:val="28"/>
        </w:rPr>
        <w:t>;</w:t>
      </w:r>
    </w:p>
    <w:p w:rsidR="00B726A2" w:rsidRPr="00B726A2" w:rsidRDefault="00B726A2" w:rsidP="006072F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- оказание помощи в адаптации к новым условиям среды;</w:t>
      </w:r>
    </w:p>
    <w:p w:rsidR="00B726A2" w:rsidRPr="00B726A2" w:rsidRDefault="00B726A2" w:rsidP="006072F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- создание комфортных условий и коммуникаций внутри образовательной организации;</w:t>
      </w:r>
    </w:p>
    <w:p w:rsidR="00B726A2" w:rsidRPr="00B726A2" w:rsidRDefault="00B726A2" w:rsidP="006072F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- формирование устойчивого сообщества обучающихся и сообщества благодарных выпускников.</w:t>
      </w:r>
    </w:p>
    <w:p w:rsidR="00B726A2" w:rsidRPr="00AD4840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840">
        <w:rPr>
          <w:rFonts w:ascii="Times New Roman" w:hAnsi="Times New Roman" w:cs="Times New Roman"/>
          <w:b/>
          <w:sz w:val="28"/>
          <w:szCs w:val="28"/>
        </w:rPr>
        <w:t>2.2.3. Результаты:</w:t>
      </w:r>
    </w:p>
    <w:p w:rsidR="00B726A2" w:rsidRPr="00B726A2" w:rsidRDefault="00B726A2" w:rsidP="009F1786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- повышение успеваемости и улучшение психоэмоционального фона внутри класса (группы) и образовательной организации;</w:t>
      </w:r>
    </w:p>
    <w:p w:rsidR="00B726A2" w:rsidRPr="00B726A2" w:rsidRDefault="00B726A2" w:rsidP="009F1786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- численный рост посещаемости творческих кружков, объединений, спортивных секций;</w:t>
      </w:r>
    </w:p>
    <w:p w:rsidR="00B726A2" w:rsidRPr="00B726A2" w:rsidRDefault="00B726A2" w:rsidP="009F1786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- количественный и качественный рост успешно реализованных образовательных и творческих проектов;</w:t>
      </w:r>
    </w:p>
    <w:p w:rsidR="00B726A2" w:rsidRPr="00B726A2" w:rsidRDefault="009F1786" w:rsidP="009F1786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снижение числа обучающихся, состоящих на учете в полиции и психоневрологических диспансерах;</w:t>
      </w:r>
    </w:p>
    <w:p w:rsidR="00B726A2" w:rsidRDefault="00B726A2" w:rsidP="009F1786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 xml:space="preserve">- снижение числа жалоб от родителей и педагогов, связанных с социальной незащищенностью и конфликтами внутри коллектива обучающихся. </w:t>
      </w:r>
    </w:p>
    <w:p w:rsidR="00411BD3" w:rsidRPr="00411BD3" w:rsidRDefault="00411BD3" w:rsidP="009F1786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26A2" w:rsidRPr="00411BD3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1BD3">
        <w:rPr>
          <w:rFonts w:ascii="Times New Roman" w:hAnsi="Times New Roman" w:cs="Times New Roman"/>
          <w:b/>
          <w:sz w:val="28"/>
          <w:szCs w:val="28"/>
        </w:rPr>
        <w:t xml:space="preserve">2.2.4. Портрет участников </w:t>
      </w:r>
    </w:p>
    <w:p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b/>
          <w:sz w:val="28"/>
          <w:szCs w:val="28"/>
        </w:rPr>
        <w:tab/>
        <w:t>Наставник:</w:t>
      </w:r>
    </w:p>
    <w:p w:rsidR="00183798" w:rsidRDefault="00B726A2" w:rsidP="00183798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Активный обучающийся старшей ступени, обладающий лидерскими и организаторскими качествами, нетривиальностью мышления, демонстрирующий высокие образовательные результаты, победитель школьных и региональных олимпиад и соревнований, лидер класса (группы) или параллели, принимающий активное участие в жизни образовательной организации (конкурсы, театральные постановки, общественная деятельность, внеурочная деятельность). Возможный участник всероссийских детско-юношеских организаций или объединений.</w:t>
      </w:r>
    </w:p>
    <w:p w:rsidR="00B726A2" w:rsidRPr="00B726A2" w:rsidRDefault="00B726A2" w:rsidP="00183798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 xml:space="preserve"> </w:t>
      </w:r>
      <w:r w:rsidRPr="00B726A2">
        <w:rPr>
          <w:rFonts w:ascii="Times New Roman" w:hAnsi="Times New Roman" w:cs="Times New Roman"/>
          <w:sz w:val="28"/>
          <w:szCs w:val="28"/>
        </w:rPr>
        <w:tab/>
      </w:r>
    </w:p>
    <w:p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b/>
          <w:sz w:val="28"/>
          <w:szCs w:val="28"/>
        </w:rPr>
        <w:t>Наставляемый</w:t>
      </w:r>
      <w:r w:rsidRPr="00B726A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726A2" w:rsidRPr="00B726A2" w:rsidRDefault="00B726A2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 xml:space="preserve">- Пассивный. Социально или ценностно </w:t>
      </w:r>
      <w:proofErr w:type="gramStart"/>
      <w:r w:rsidRPr="00B726A2">
        <w:rPr>
          <w:rFonts w:ascii="Times New Roman" w:hAnsi="Times New Roman" w:cs="Times New Roman"/>
          <w:sz w:val="28"/>
          <w:szCs w:val="28"/>
        </w:rPr>
        <w:t>дезориентированный</w:t>
      </w:r>
      <w:proofErr w:type="gramEnd"/>
      <w:r w:rsidRPr="00B726A2">
        <w:rPr>
          <w:rFonts w:ascii="Times New Roman" w:hAnsi="Times New Roman" w:cs="Times New Roman"/>
          <w:sz w:val="28"/>
          <w:szCs w:val="28"/>
        </w:rPr>
        <w:t xml:space="preserve"> 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принимающий участия в жизни школы, отстраненный от коллектива.</w:t>
      </w:r>
    </w:p>
    <w:p w:rsidR="00B726A2" w:rsidRPr="00B726A2" w:rsidRDefault="00B726A2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lastRenderedPageBreak/>
        <w:t xml:space="preserve">- Активный. </w:t>
      </w:r>
      <w:proofErr w:type="gramStart"/>
      <w:r w:rsidRPr="00B726A2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B726A2">
        <w:rPr>
          <w:rFonts w:ascii="Times New Roman" w:hAnsi="Times New Roman" w:cs="Times New Roman"/>
          <w:sz w:val="28"/>
          <w:szCs w:val="28"/>
        </w:rPr>
        <w:t xml:space="preserve"> с особыми образовательными потребностями – например, увлеченный определенным предметом, нуждающийся в профессиональной поддержке или ресурсах для обмена мнениями и реализации собственных проектов. </w:t>
      </w:r>
    </w:p>
    <w:p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D4840">
        <w:rPr>
          <w:rFonts w:ascii="Times New Roman" w:hAnsi="Times New Roman" w:cs="Times New Roman"/>
          <w:b/>
          <w:sz w:val="28"/>
          <w:szCs w:val="28"/>
        </w:rPr>
        <w:t>2.2.5.</w:t>
      </w:r>
      <w:r w:rsidRPr="00B726A2">
        <w:rPr>
          <w:rFonts w:ascii="Times New Roman" w:hAnsi="Times New Roman" w:cs="Times New Roman"/>
          <w:sz w:val="28"/>
          <w:szCs w:val="28"/>
        </w:rPr>
        <w:t xml:space="preserve"> </w:t>
      </w:r>
      <w:r w:rsidRPr="00AD4840">
        <w:rPr>
          <w:rFonts w:ascii="Times New Roman" w:hAnsi="Times New Roman" w:cs="Times New Roman"/>
          <w:b/>
          <w:sz w:val="28"/>
          <w:szCs w:val="28"/>
        </w:rPr>
        <w:t>Варианты взаимодействия:</w:t>
      </w:r>
    </w:p>
    <w:p w:rsidR="00B726A2" w:rsidRPr="00B726A2" w:rsidRDefault="00B726A2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 xml:space="preserve">- </w:t>
      </w:r>
      <w:r w:rsidRPr="00AD4840">
        <w:rPr>
          <w:rFonts w:ascii="Times New Roman" w:hAnsi="Times New Roman" w:cs="Times New Roman"/>
          <w:b/>
          <w:sz w:val="28"/>
          <w:szCs w:val="28"/>
        </w:rPr>
        <w:t>взаимодействие «успевающий – неуспевающий»,</w:t>
      </w:r>
      <w:r w:rsidRPr="00B726A2">
        <w:rPr>
          <w:rFonts w:ascii="Times New Roman" w:hAnsi="Times New Roman" w:cs="Times New Roman"/>
          <w:sz w:val="28"/>
          <w:szCs w:val="28"/>
        </w:rPr>
        <w:t xml:space="preserve"> классический вариант поддержки для достижения лучших образовательных результатов;</w:t>
      </w:r>
    </w:p>
    <w:p w:rsidR="00B726A2" w:rsidRPr="00B726A2" w:rsidRDefault="00B726A2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- взаимодействие «лидер – пассивный», психоэмоциональная поддержка с адаптацией в коллективе или развитием коммуникационных, творческих, лидерских навыков;</w:t>
      </w:r>
    </w:p>
    <w:p w:rsidR="00B726A2" w:rsidRPr="00B726A2" w:rsidRDefault="00B726A2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 xml:space="preserve">- </w:t>
      </w:r>
      <w:r w:rsidRPr="00AD4840">
        <w:rPr>
          <w:rFonts w:ascii="Times New Roman" w:hAnsi="Times New Roman" w:cs="Times New Roman"/>
          <w:b/>
          <w:sz w:val="28"/>
          <w:szCs w:val="28"/>
        </w:rPr>
        <w:t xml:space="preserve">взаимодействие «равный – </w:t>
      </w:r>
      <w:proofErr w:type="gramStart"/>
      <w:r w:rsidRPr="00AD4840">
        <w:rPr>
          <w:rFonts w:ascii="Times New Roman" w:hAnsi="Times New Roman" w:cs="Times New Roman"/>
          <w:b/>
          <w:sz w:val="28"/>
          <w:szCs w:val="28"/>
        </w:rPr>
        <w:t>равному</w:t>
      </w:r>
      <w:proofErr w:type="gramEnd"/>
      <w:r w:rsidRPr="00AD4840">
        <w:rPr>
          <w:rFonts w:ascii="Times New Roman" w:hAnsi="Times New Roman" w:cs="Times New Roman"/>
          <w:b/>
          <w:sz w:val="28"/>
          <w:szCs w:val="28"/>
        </w:rPr>
        <w:t>»,</w:t>
      </w:r>
      <w:r w:rsidRPr="00B726A2">
        <w:rPr>
          <w:rFonts w:ascii="Times New Roman" w:hAnsi="Times New Roman" w:cs="Times New Roman"/>
          <w:sz w:val="28"/>
          <w:szCs w:val="28"/>
        </w:rPr>
        <w:t xml:space="preserve"> в процессе которого происходит обмен навыками, например, когда наставник обладает критическим мышлением, а наставляемый – креативным; взаимная поддержка, совместная работа над проектом. </w:t>
      </w:r>
    </w:p>
    <w:p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 xml:space="preserve">2.2.6. </w:t>
      </w:r>
      <w:r w:rsidRPr="00AD4840">
        <w:rPr>
          <w:rFonts w:ascii="Times New Roman" w:hAnsi="Times New Roman" w:cs="Times New Roman"/>
          <w:b/>
          <w:sz w:val="28"/>
          <w:szCs w:val="28"/>
        </w:rPr>
        <w:t>Формы взаимодействия:</w:t>
      </w:r>
    </w:p>
    <w:p w:rsidR="00B726A2" w:rsidRPr="00B726A2" w:rsidRDefault="00183798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внеурочная деятельность;</w:t>
      </w:r>
    </w:p>
    <w:p w:rsidR="00B726A2" w:rsidRPr="00B726A2" w:rsidRDefault="00183798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«классные часы»;</w:t>
      </w:r>
    </w:p>
    <w:p w:rsidR="00B726A2" w:rsidRPr="00B726A2" w:rsidRDefault="00183798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диспут;</w:t>
      </w:r>
    </w:p>
    <w:p w:rsidR="00B726A2" w:rsidRPr="00B726A2" w:rsidRDefault="00183798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личная беседа;</w:t>
      </w:r>
    </w:p>
    <w:p w:rsidR="00B726A2" w:rsidRPr="00B726A2" w:rsidRDefault="00183798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консультации</w:t>
      </w:r>
    </w:p>
    <w:p w:rsidR="00B726A2" w:rsidRPr="00B726A2" w:rsidRDefault="00183798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творческие лаборатории;</w:t>
      </w:r>
    </w:p>
    <w:p w:rsidR="00B726A2" w:rsidRPr="00B726A2" w:rsidRDefault="00183798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совместные походы на спортивные и культурные мероприятия, способствующие развитию чувства сопричастности, интеграции в сообщество (особенно важно для задач адаптации);</w:t>
      </w:r>
    </w:p>
    <w:p w:rsidR="00B726A2" w:rsidRPr="00B726A2" w:rsidRDefault="00183798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26A2" w:rsidRPr="00B726A2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="00B726A2" w:rsidRPr="00B726A2">
        <w:rPr>
          <w:rFonts w:ascii="Times New Roman" w:hAnsi="Times New Roman" w:cs="Times New Roman"/>
          <w:sz w:val="28"/>
          <w:szCs w:val="28"/>
        </w:rPr>
        <w:t>;</w:t>
      </w:r>
    </w:p>
    <w:p w:rsidR="00B726A2" w:rsidRPr="00B726A2" w:rsidRDefault="00183798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 xml:space="preserve"> подготовка к конкурсам, олимпиадам;</w:t>
      </w:r>
    </w:p>
    <w:p w:rsidR="00B726A2" w:rsidRPr="00B726A2" w:rsidRDefault="00183798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деловая игра;</w:t>
      </w:r>
    </w:p>
    <w:p w:rsidR="00183798" w:rsidRDefault="00183798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мозговой штурм.</w:t>
      </w:r>
    </w:p>
    <w:p w:rsidR="00B726A2" w:rsidRPr="00B726A2" w:rsidRDefault="00B726A2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26A2" w:rsidRPr="00183798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798">
        <w:rPr>
          <w:rFonts w:ascii="Times New Roman" w:hAnsi="Times New Roman" w:cs="Times New Roman"/>
          <w:b/>
          <w:sz w:val="28"/>
          <w:szCs w:val="28"/>
        </w:rPr>
        <w:t>2.3. Форма наставничества «учитель – учитель».</w:t>
      </w:r>
    </w:p>
    <w:p w:rsidR="00B726A2" w:rsidRPr="00B726A2" w:rsidRDefault="00B726A2" w:rsidP="00183798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 xml:space="preserve"> Предполагает взаимодействие молодого специалиста (при опыте работы от 0 до 3 лет) или нового сотрудника (при смене места работы) с опытным и располагающим ресурсами и навыками педагогом, оказывающим первому разностороннюю поддержку. </w:t>
      </w:r>
    </w:p>
    <w:p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 xml:space="preserve">2.3.1. Целью такой формы наставничества является успешное закрепление на месте работы или в должности педагога молодого специалиста, повышение его профессионального потенциала и уровня,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 </w:t>
      </w:r>
    </w:p>
    <w:p w:rsidR="00B726A2" w:rsidRPr="00183798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798">
        <w:rPr>
          <w:rFonts w:ascii="Times New Roman" w:hAnsi="Times New Roman" w:cs="Times New Roman"/>
          <w:b/>
          <w:sz w:val="28"/>
          <w:szCs w:val="28"/>
        </w:rPr>
        <w:t xml:space="preserve">2.3.2. Задачи: </w:t>
      </w:r>
    </w:p>
    <w:p w:rsidR="00B726A2" w:rsidRPr="00B726A2" w:rsidRDefault="00B726A2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 xml:space="preserve">- способствование формированию потребности заниматься анализом результатов своей профессиональной деятельности; </w:t>
      </w:r>
    </w:p>
    <w:p w:rsidR="00B726A2" w:rsidRPr="00B726A2" w:rsidRDefault="00B726A2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 xml:space="preserve">- развитие интереса к методике построения и организации результативного учебного процесса; </w:t>
      </w:r>
    </w:p>
    <w:p w:rsidR="00B726A2" w:rsidRPr="00B726A2" w:rsidRDefault="00B726A2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lastRenderedPageBreak/>
        <w:t xml:space="preserve">- ориентация начинающего педагога на творческое использование передового педагогического опыта в своей деятельности; </w:t>
      </w:r>
    </w:p>
    <w:p w:rsidR="00B726A2" w:rsidRPr="00B726A2" w:rsidRDefault="00B726A2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- привитие молодому специалисту интереса к педагогической деятельности в целях его закрепления в образовательной организации;</w:t>
      </w:r>
    </w:p>
    <w:p w:rsidR="00B726A2" w:rsidRPr="00B726A2" w:rsidRDefault="00B726A2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- ускорение процесса профессионального становления педагога;</w:t>
      </w:r>
    </w:p>
    <w:p w:rsidR="00183798" w:rsidRDefault="00B726A2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- формирование сообщества образовательной организации (как часть педагогического).</w:t>
      </w:r>
    </w:p>
    <w:p w:rsidR="00B726A2" w:rsidRPr="00B726A2" w:rsidRDefault="00B726A2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26A2" w:rsidRPr="00183798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798">
        <w:rPr>
          <w:rFonts w:ascii="Times New Roman" w:hAnsi="Times New Roman" w:cs="Times New Roman"/>
          <w:b/>
          <w:sz w:val="28"/>
          <w:szCs w:val="28"/>
        </w:rPr>
        <w:t>2.3.3. Результаты:</w:t>
      </w:r>
    </w:p>
    <w:p w:rsidR="00B726A2" w:rsidRPr="00B726A2" w:rsidRDefault="00B726A2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- высокий уровень включенности молодых (новых) специалистов в педагогическую работу, культурную жизнь образовательной организации;</w:t>
      </w:r>
    </w:p>
    <w:p w:rsidR="00B726A2" w:rsidRPr="00B726A2" w:rsidRDefault="00B726A2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- усиление уверенности в собственных силах и развитие личного, творческого и педагогического потенциалов</w:t>
      </w:r>
    </w:p>
    <w:p w:rsidR="00B726A2" w:rsidRPr="00B726A2" w:rsidRDefault="00B726A2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- повышение уровня удовлетворенности собственной работой и улучшение психоэмоционального состояния;</w:t>
      </w:r>
    </w:p>
    <w:p w:rsidR="00B726A2" w:rsidRPr="00B726A2" w:rsidRDefault="00B726A2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- рост числа специалистов, желающих продолжать свою работу в качестве педагога в данном коллективе (образовательной организации);</w:t>
      </w:r>
    </w:p>
    <w:p w:rsidR="00B726A2" w:rsidRDefault="00B726A2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- рост числа собственных профессиональных работ: статей, исследований, методических практик молодого специалиста.</w:t>
      </w:r>
    </w:p>
    <w:p w:rsidR="00183798" w:rsidRPr="00B726A2" w:rsidRDefault="00183798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26A2" w:rsidRPr="00183798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798">
        <w:rPr>
          <w:rFonts w:ascii="Times New Roman" w:hAnsi="Times New Roman" w:cs="Times New Roman"/>
          <w:b/>
          <w:sz w:val="28"/>
          <w:szCs w:val="28"/>
        </w:rPr>
        <w:t>2.3.4. Портрет участников.</w:t>
      </w:r>
    </w:p>
    <w:p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6A2">
        <w:rPr>
          <w:rFonts w:ascii="Times New Roman" w:hAnsi="Times New Roman" w:cs="Times New Roman"/>
          <w:b/>
          <w:sz w:val="28"/>
          <w:szCs w:val="28"/>
        </w:rPr>
        <w:t xml:space="preserve">Наставник. </w:t>
      </w:r>
    </w:p>
    <w:p w:rsidR="00B726A2" w:rsidRPr="00B726A2" w:rsidRDefault="00B726A2" w:rsidP="000F3ECB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участник или ведущий </w:t>
      </w:r>
      <w:proofErr w:type="spellStart"/>
      <w:r w:rsidRPr="00B726A2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B726A2">
        <w:rPr>
          <w:rFonts w:ascii="Times New Roman" w:hAnsi="Times New Roman" w:cs="Times New Roman"/>
          <w:sz w:val="28"/>
          <w:szCs w:val="28"/>
        </w:rPr>
        <w:t xml:space="preserve"> и семинаров), склонный к активной общественной работе, лояльный участник педагогического и/или школьного сообществ. Обладает лидерскими, организационными и коммуникативными навыками, хорошо </w:t>
      </w:r>
      <w:proofErr w:type="gramStart"/>
      <w:r w:rsidRPr="00B726A2">
        <w:rPr>
          <w:rFonts w:ascii="Times New Roman" w:hAnsi="Times New Roman" w:cs="Times New Roman"/>
          <w:sz w:val="28"/>
          <w:szCs w:val="28"/>
        </w:rPr>
        <w:t>развитой</w:t>
      </w:r>
      <w:proofErr w:type="gramEnd"/>
      <w:r w:rsidRPr="00B72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26A2">
        <w:rPr>
          <w:rFonts w:ascii="Times New Roman" w:hAnsi="Times New Roman" w:cs="Times New Roman"/>
          <w:sz w:val="28"/>
          <w:szCs w:val="28"/>
        </w:rPr>
        <w:t>эмпатией</w:t>
      </w:r>
      <w:proofErr w:type="spellEnd"/>
      <w:r w:rsidRPr="00B726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6A2">
        <w:rPr>
          <w:rFonts w:ascii="Times New Roman" w:hAnsi="Times New Roman" w:cs="Times New Roman"/>
          <w:b/>
          <w:sz w:val="28"/>
          <w:szCs w:val="28"/>
        </w:rPr>
        <w:t>Наставляемый.</w:t>
      </w:r>
    </w:p>
    <w:p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 xml:space="preserve">Молодой специалист, имеющий малый опыт работы – от 0 до 3 лет, испытывающий трудности с организацией учебного процесса, с взаимодействием с обучающимися, другими педагогами, администрацией или родителями. Специалист, находящийся в процессе адаптации на новом месте работы, которому необходимо получить представление о традициях, особенностях, регламенте и принципах образовательной организации. Педагог, находящийся в состоянии эмоционального выгорания, хронической усталости. Возможные варианты программы. </w:t>
      </w:r>
    </w:p>
    <w:p w:rsidR="00B726A2" w:rsidRPr="00183798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798">
        <w:rPr>
          <w:rFonts w:ascii="Times New Roman" w:hAnsi="Times New Roman" w:cs="Times New Roman"/>
          <w:b/>
          <w:sz w:val="28"/>
          <w:szCs w:val="28"/>
        </w:rPr>
        <w:t>2.3.5. Вариации взаимодействия:</w:t>
      </w:r>
    </w:p>
    <w:p w:rsidR="00B726A2" w:rsidRPr="00B726A2" w:rsidRDefault="00B726A2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 xml:space="preserve">- </w:t>
      </w:r>
      <w:r w:rsidRPr="00AD4840">
        <w:rPr>
          <w:rFonts w:ascii="Times New Roman" w:hAnsi="Times New Roman" w:cs="Times New Roman"/>
          <w:b/>
          <w:sz w:val="28"/>
          <w:szCs w:val="28"/>
        </w:rPr>
        <w:t>«опытный педагог – молодой специалист»,</w:t>
      </w:r>
      <w:r w:rsidRPr="00B726A2">
        <w:rPr>
          <w:rFonts w:ascii="Times New Roman" w:hAnsi="Times New Roman" w:cs="Times New Roman"/>
          <w:sz w:val="28"/>
          <w:szCs w:val="28"/>
        </w:rPr>
        <w:t xml:space="preserve">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работы;</w:t>
      </w:r>
    </w:p>
    <w:p w:rsidR="00B726A2" w:rsidRPr="00B726A2" w:rsidRDefault="00B726A2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 xml:space="preserve">- </w:t>
      </w:r>
      <w:r w:rsidRPr="00AD4840">
        <w:rPr>
          <w:rFonts w:ascii="Times New Roman" w:hAnsi="Times New Roman" w:cs="Times New Roman"/>
          <w:b/>
          <w:sz w:val="28"/>
          <w:szCs w:val="28"/>
        </w:rPr>
        <w:t>взаимодействие «лидер педагогического сообщества – педагог,</w:t>
      </w:r>
      <w:r w:rsidRPr="00B726A2">
        <w:rPr>
          <w:rFonts w:ascii="Times New Roman" w:hAnsi="Times New Roman" w:cs="Times New Roman"/>
          <w:sz w:val="28"/>
          <w:szCs w:val="28"/>
        </w:rPr>
        <w:t xml:space="preserve"> испытывающий проблемы», конкретная психоэмоциональная поддержка (проблемы: «не могу найти общий язык с учениками», «испытываю стресс во </w:t>
      </w:r>
      <w:r w:rsidRPr="00B726A2">
        <w:rPr>
          <w:rFonts w:ascii="Times New Roman" w:hAnsi="Times New Roman" w:cs="Times New Roman"/>
          <w:sz w:val="28"/>
          <w:szCs w:val="28"/>
        </w:rPr>
        <w:lastRenderedPageBreak/>
        <w:t>время уроков»), сочетаемая с профессиональной помощью по приобретению и развитию педагогических талантов и инициатив;</w:t>
      </w:r>
    </w:p>
    <w:p w:rsidR="00B726A2" w:rsidRPr="00B726A2" w:rsidRDefault="00B726A2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 xml:space="preserve">- </w:t>
      </w:r>
      <w:r w:rsidRPr="00AD4840">
        <w:rPr>
          <w:rFonts w:ascii="Times New Roman" w:hAnsi="Times New Roman" w:cs="Times New Roman"/>
          <w:b/>
          <w:sz w:val="28"/>
          <w:szCs w:val="28"/>
        </w:rPr>
        <w:t>взаимодействие «педагог-новатор – консервативный педагог»,</w:t>
      </w:r>
      <w:r w:rsidRPr="00B726A2">
        <w:rPr>
          <w:rFonts w:ascii="Times New Roman" w:hAnsi="Times New Roman" w:cs="Times New Roman"/>
          <w:sz w:val="28"/>
          <w:szCs w:val="28"/>
        </w:rPr>
        <w:t xml:space="preserve"> в рамках которого, возможно, более молодой педагог помогает опытному представителю «старой школы» овладеть современными программами, цифровыми навыками и технологиями;</w:t>
      </w:r>
    </w:p>
    <w:p w:rsidR="00B726A2" w:rsidRDefault="00B726A2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 xml:space="preserve">- </w:t>
      </w:r>
      <w:r w:rsidRPr="00AD4840">
        <w:rPr>
          <w:rFonts w:ascii="Times New Roman" w:hAnsi="Times New Roman" w:cs="Times New Roman"/>
          <w:b/>
          <w:sz w:val="28"/>
          <w:szCs w:val="28"/>
        </w:rPr>
        <w:t>взаимодействие «опытный предметник – неопытный предметник»,</w:t>
      </w:r>
      <w:r w:rsidRPr="00B726A2">
        <w:rPr>
          <w:rFonts w:ascii="Times New Roman" w:hAnsi="Times New Roman" w:cs="Times New Roman"/>
          <w:sz w:val="28"/>
          <w:szCs w:val="28"/>
        </w:rPr>
        <w:t xml:space="preserve"> в рамках которого опытный педагог оказывает методическую поддержку по конкретному предмету (поиск пособий, составление рабочих программ и тематических планов и т. д.).</w:t>
      </w:r>
    </w:p>
    <w:p w:rsidR="00A42E99" w:rsidRPr="00B726A2" w:rsidRDefault="00A42E99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26A2" w:rsidRPr="00A42E99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E99">
        <w:rPr>
          <w:rFonts w:ascii="Times New Roman" w:hAnsi="Times New Roman" w:cs="Times New Roman"/>
          <w:b/>
          <w:sz w:val="28"/>
          <w:szCs w:val="28"/>
        </w:rPr>
        <w:t>2.3.6. Формы взаимодействия:</w:t>
      </w:r>
    </w:p>
    <w:p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 xml:space="preserve">- в рамках реализации программы повышения </w:t>
      </w:r>
    </w:p>
    <w:p w:rsid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- в рамках педагогических проектов для реализации в образовательной организации: конкурсы, курсы, творческие мастерские, школа молодого учителя, серия семинаров, разработка методического пособия.</w:t>
      </w:r>
    </w:p>
    <w:p w:rsidR="00A42E99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2.4. Наставничество устанавливается продолжительностью от одного месяца до одного года в зависимости от степени профессиональной подготовки лица, в отношении которого осуществляется наставничество.</w:t>
      </w:r>
    </w:p>
    <w:p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2.5. Число лиц, в отношении которых наставник одновременно осуществляет наставничество, определяется в зависимости от его профессиональной подготовки, опыта наставнической деятельности и объема выполняемой работы. Максимальное число лиц, в отношении которых наставник одновременно осуществляет наставничество, не может превышать трех.</w:t>
      </w:r>
    </w:p>
    <w:p w:rsidR="00B726A2" w:rsidRPr="00B726A2" w:rsidRDefault="00A42E99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B726A2" w:rsidRPr="00B726A2">
        <w:rPr>
          <w:rFonts w:ascii="Times New Roman" w:hAnsi="Times New Roman" w:cs="Times New Roman"/>
          <w:sz w:val="28"/>
          <w:szCs w:val="28"/>
        </w:rPr>
        <w:t>Назначение наставника осуществляется на добровольной основе с обязательным письменным согласием лица, назначаемого наставником, и лица, в отношении которого осуществляется наставничество.</w:t>
      </w:r>
    </w:p>
    <w:p w:rsidR="00B726A2" w:rsidRPr="00B726A2" w:rsidRDefault="00A42E99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="00B726A2" w:rsidRPr="00B726A2">
        <w:rPr>
          <w:rFonts w:ascii="Times New Roman" w:hAnsi="Times New Roman" w:cs="Times New Roman"/>
          <w:sz w:val="28"/>
          <w:szCs w:val="28"/>
        </w:rPr>
        <w:t>Утверждение кандидатуры наставника осуществляется не позднее 30 календарных дней со дня фактического допущения к работе лица, в отношении которого осуществляется наставничество.</w:t>
      </w:r>
    </w:p>
    <w:p w:rsidR="00B726A2" w:rsidRPr="00B726A2" w:rsidRDefault="00A42E99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</w:t>
      </w:r>
      <w:r w:rsidR="00B726A2" w:rsidRPr="00B726A2">
        <w:rPr>
          <w:rFonts w:ascii="Times New Roman" w:hAnsi="Times New Roman" w:cs="Times New Roman"/>
          <w:sz w:val="28"/>
          <w:szCs w:val="28"/>
        </w:rPr>
        <w:t>Утверждение кандидатуры наставника осуществляется приказом организации или иным документом, предусмотренным локальными актами организации.</w:t>
      </w:r>
    </w:p>
    <w:p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2.9. Замена наставника производится в следующих случаях:</w:t>
      </w:r>
    </w:p>
    <w:p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прекращение трудового договора с наставником;</w:t>
      </w:r>
    </w:p>
    <w:p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перевод наставника или лица, в отношении которого осуществляется наставничество, на иную должность (профессию) или в другое структурное подразделение организации;</w:t>
      </w:r>
    </w:p>
    <w:p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просьба наставника или лица, в отношении которого осуществляется наставничество;</w:t>
      </w:r>
    </w:p>
    <w:p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неисполнение наставником функций наставничества или своих должностных обязанностей;</w:t>
      </w:r>
    </w:p>
    <w:p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возникновение иных обстоятельств, препятствующих осуществлению наставничества.</w:t>
      </w:r>
    </w:p>
    <w:p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 xml:space="preserve">2.10. Срок наставничества, определенный приказом организации или иным </w:t>
      </w:r>
      <w:r w:rsidRPr="00B726A2">
        <w:rPr>
          <w:rFonts w:ascii="Times New Roman" w:hAnsi="Times New Roman" w:cs="Times New Roman"/>
          <w:sz w:val="28"/>
          <w:szCs w:val="28"/>
        </w:rPr>
        <w:lastRenderedPageBreak/>
        <w:t>документом, предусмотренным локальными актами организации, может быть продлен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наставничество.</w:t>
      </w:r>
    </w:p>
    <w:p w:rsidR="00B726A2" w:rsidRPr="00B726A2" w:rsidRDefault="00A42E99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</w:t>
      </w:r>
      <w:r w:rsidR="00B726A2" w:rsidRPr="00B726A2">
        <w:rPr>
          <w:rFonts w:ascii="Times New Roman" w:hAnsi="Times New Roman" w:cs="Times New Roman"/>
          <w:sz w:val="28"/>
          <w:szCs w:val="28"/>
        </w:rPr>
        <w:t>Наставничество прекращается до истечения срока, установленного приказом организации или иным документом, предусмотренным локальными актами организации, в случае неисполнения лицом, в отношении которого осуществляется наставничество, обязанностей, предусмотренных настоящим Типовым положением.</w:t>
      </w:r>
    </w:p>
    <w:p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2.12. Исходя из потребности лица, в отношении которого осуществляется наставничество, в профессиональных знаниях и навыках, а также в соответствии с уровнем его начальной подготовки и опытом работы наставник составляет индивидуальный план прохождения наставничества (далее - индивидуальный план).</w:t>
      </w:r>
    </w:p>
    <w:p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Индивидуальный план может включать:</w:t>
      </w:r>
    </w:p>
    <w:p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мероприятия по ознакомлению лица, в отношении которого осуществляется наставничество, с рабочим местом и коллективом;</w:t>
      </w:r>
    </w:p>
    <w:p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мероприятия по ознакомлению лица, в отношении которого осуществляется наставничество, с должностными обязанностями, квалификационными требованиями;</w:t>
      </w:r>
    </w:p>
    <w:p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совокупность мер по профессиональной и должностной адаптации лица, в отношении которого осуществляется наставничество;</w:t>
      </w:r>
    </w:p>
    <w:p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изучение теоретических и практических вопросов, касающихся исполнения должностных обязанностей;</w:t>
      </w:r>
    </w:p>
    <w:p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выполнение лицом, в отношении которого осуществляется наставничество, практических заданий;</w:t>
      </w:r>
    </w:p>
    <w:p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перечень мер по закреплению лицом, в отношении которого осуществляется наставничество, профессиональных знаний и навыков;</w:t>
      </w:r>
    </w:p>
    <w:p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перечень мер по содействию в выполнении должностных обязанностей;</w:t>
      </w:r>
    </w:p>
    <w:p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другие мероприятия по наставничеству.</w:t>
      </w:r>
    </w:p>
    <w:p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2.13. Лицо, в отношении которого осуществляется наставничество, знакомится с индивидуальным планом.</w:t>
      </w:r>
    </w:p>
    <w:p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2.14. В течение 10 дней по завершении наставничества наставник составляет отчет о выполнении индивидуального плана лицом, в отношении которого осуществлялось наставничество.</w:t>
      </w:r>
    </w:p>
    <w:p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2.15. В течение 10 дней по завершении наставничества лицо, в отношении которого осуществлялось наставничество, составляет отчет о процессе прохождения наставничества и работе наставника, включая оценку деятельности наставника.</w:t>
      </w:r>
    </w:p>
    <w:p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2.16. Результатами эффективной работы наставника считаются:</w:t>
      </w:r>
    </w:p>
    <w:p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формирование у лица, в отношении которого осуществлялось наставничество, практических навыков выполнения должностных обязанностей;</w:t>
      </w:r>
    </w:p>
    <w:p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 xml:space="preserve">применение лицом, в отношении которого осуществлялось наставничество, </w:t>
      </w:r>
      <w:r w:rsidR="00B726A2" w:rsidRPr="00B726A2">
        <w:rPr>
          <w:rFonts w:ascii="Times New Roman" w:hAnsi="Times New Roman" w:cs="Times New Roman"/>
          <w:sz w:val="28"/>
          <w:szCs w:val="28"/>
        </w:rPr>
        <w:lastRenderedPageBreak/>
        <w:t>рациональных и безопасных приемов и методов труда;</w:t>
      </w:r>
    </w:p>
    <w:p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освоение и использование лицом, в отношении которого осуществлялось наставничество, в практической деятельности нормативных правовых актов и иных документов, регламентирующих исполнение должностных обязанностей, умение применять полученные теоретические знания при выполнении должностных обязанностей;</w:t>
      </w:r>
    </w:p>
    <w:p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положительная мотивация к профессиональной, учебной и иным родам деятельности и профессиональному и личностному развитию;</w:t>
      </w:r>
    </w:p>
    <w:p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самостоятельность лица, в отношении которого осуществлялось наставничество, при принятии решений и выполнении им должностных обязанностей;</w:t>
      </w:r>
    </w:p>
    <w:p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дисциплинированность и исполнительность при выполнении распоряжений и указаний, связанных с выполнением должностных обязанностей.</w:t>
      </w:r>
    </w:p>
    <w:p w:rsidR="00B726A2" w:rsidRPr="00B726A2" w:rsidRDefault="00A42E99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</w:t>
      </w:r>
      <w:r w:rsidR="00B726A2" w:rsidRPr="00B726A2">
        <w:rPr>
          <w:rFonts w:ascii="Times New Roman" w:hAnsi="Times New Roman" w:cs="Times New Roman"/>
          <w:sz w:val="28"/>
          <w:szCs w:val="28"/>
        </w:rPr>
        <w:t>В целях поощрения наставника за осуществление наставничества работодатель вправе предусмотреть:</w:t>
      </w:r>
    </w:p>
    <w:p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доплату, размер которой устанавливается локальными нормативными актами организации в соответствии с действующим законодательством Российской Федерации;</w:t>
      </w:r>
    </w:p>
    <w:p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объявление благодарности, награждение почетной грамотой организации, вручение ценного подарка;</w:t>
      </w:r>
    </w:p>
    <w:p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внесение предложения о включении в кадровый резерв для замещения вышестоящей должности;</w:t>
      </w:r>
    </w:p>
    <w:p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внесение предложения о назначении на вышестоящую должность;</w:t>
      </w:r>
    </w:p>
    <w:p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материальное поощрение (выплаты стимулирующего характера, установленные локальными нормативными актами организации);</w:t>
      </w:r>
    </w:p>
    <w:p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2.19. За ненадлежащее исполнение обязанностей наставник может быть привлечен к дисциплинарной ответственности.</w:t>
      </w:r>
    </w:p>
    <w:p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26A2" w:rsidRPr="00B726A2" w:rsidRDefault="00B726A2" w:rsidP="00B726A2">
      <w:pPr>
        <w:pStyle w:val="ConsPlusTitle"/>
        <w:spacing w:line="240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3. Руководство наставничеством</w:t>
      </w:r>
    </w:p>
    <w:p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3.1. Организация наставничества возлагается на директора М</w:t>
      </w:r>
      <w:r w:rsidR="00A42E99">
        <w:rPr>
          <w:rFonts w:ascii="Times New Roman" w:hAnsi="Times New Roman" w:cs="Times New Roman"/>
          <w:sz w:val="28"/>
          <w:szCs w:val="28"/>
        </w:rPr>
        <w:t>КОУ «СОШ ___</w:t>
      </w:r>
      <w:r w:rsidR="000F3ECB">
        <w:rPr>
          <w:rFonts w:ascii="Times New Roman" w:hAnsi="Times New Roman" w:cs="Times New Roman"/>
          <w:sz w:val="28"/>
          <w:szCs w:val="28"/>
        </w:rPr>
        <w:t>__________________</w:t>
      </w:r>
      <w:r w:rsidRPr="00B726A2">
        <w:rPr>
          <w:rFonts w:ascii="Times New Roman" w:hAnsi="Times New Roman" w:cs="Times New Roman"/>
          <w:sz w:val="28"/>
          <w:szCs w:val="28"/>
        </w:rPr>
        <w:t>», который осуществляет следующие функции:</w:t>
      </w:r>
    </w:p>
    <w:p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определяет (предлагает) кандидатуры наставника;</w:t>
      </w:r>
    </w:p>
    <w:p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определяет число лиц, в отношении которых наставник одновременно осуществляет наставничество;</w:t>
      </w:r>
    </w:p>
    <w:p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определяет (предлагает) срок наставничества;</w:t>
      </w:r>
    </w:p>
    <w:p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утверждает индивидуальный план;</w:t>
      </w:r>
    </w:p>
    <w:p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утверждает отчет о выполнении индивидуального плана лицом, в отношении которого осуществлялось наставничество;</w:t>
      </w:r>
    </w:p>
    <w:p w:rsidR="00B726A2" w:rsidRPr="00B726A2" w:rsidRDefault="00BB4740" w:rsidP="00BB4740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осуществляет контроль деятельности наставника и деятельности закрепленного за ним лица, в отношении которого осуществляется наставничество, вносит необходимые изменения и дополнения в процесс работы по наставничеству;</w:t>
      </w:r>
    </w:p>
    <w:p w:rsidR="00B726A2" w:rsidRPr="00B726A2" w:rsidRDefault="00BB4740" w:rsidP="00BB4740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создает необходимые условия для совместной работы наставника и лица, в отношении которого осуществляется наставничество;</w:t>
      </w:r>
    </w:p>
    <w:p w:rsidR="00B726A2" w:rsidRPr="00B726A2" w:rsidRDefault="00BB4740" w:rsidP="00BB4740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 xml:space="preserve">проводит по окончании периода наставничества индивидуальное </w:t>
      </w:r>
      <w:r w:rsidR="00B726A2" w:rsidRPr="00B726A2">
        <w:rPr>
          <w:rFonts w:ascii="Times New Roman" w:hAnsi="Times New Roman" w:cs="Times New Roman"/>
          <w:sz w:val="28"/>
          <w:szCs w:val="28"/>
        </w:rPr>
        <w:lastRenderedPageBreak/>
        <w:t>собеседование с лицом, в отношении которого осуществлялось наставничество;</w:t>
      </w:r>
    </w:p>
    <w:p w:rsidR="00B726A2" w:rsidRPr="00B726A2" w:rsidRDefault="00BB4740" w:rsidP="00BB4740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вносит предложения о замене наставника;</w:t>
      </w:r>
    </w:p>
    <w:p w:rsidR="00B726A2" w:rsidRPr="00B726A2" w:rsidRDefault="00BB4740" w:rsidP="00BB4740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вносит предложения о поощрении наставника;</w:t>
      </w:r>
    </w:p>
    <w:p w:rsidR="00B726A2" w:rsidRDefault="00BB4740" w:rsidP="00BB4740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обеспечивает своевременное представление надлежаще оформленных документов по итогам наставничества.</w:t>
      </w:r>
    </w:p>
    <w:p w:rsidR="008B3A3E" w:rsidRPr="00B726A2" w:rsidRDefault="008B3A3E" w:rsidP="00BB4740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26A2" w:rsidRPr="00B726A2" w:rsidRDefault="00B726A2" w:rsidP="00B726A2">
      <w:pPr>
        <w:pStyle w:val="ConsPlusTitle"/>
        <w:spacing w:line="240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4. Права и обязанности наставника</w:t>
      </w:r>
    </w:p>
    <w:p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4.1. Наставник имеет право:</w:t>
      </w:r>
    </w:p>
    <w:p w:rsidR="00B726A2" w:rsidRPr="00B726A2" w:rsidRDefault="008B3A3E" w:rsidP="008B3A3E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знакомиться в установленном порядке с материалами личного дела лица или получать информацию о лице</w:t>
      </w:r>
      <w:r w:rsidR="002979E1">
        <w:rPr>
          <w:rFonts w:ascii="Times New Roman" w:hAnsi="Times New Roman" w:cs="Times New Roman"/>
          <w:sz w:val="28"/>
          <w:szCs w:val="28"/>
        </w:rPr>
        <w:t xml:space="preserve"> в</w:t>
      </w:r>
      <w:r w:rsidR="00B726A2" w:rsidRPr="00B726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26A2" w:rsidRPr="00B726A2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="00B726A2" w:rsidRPr="00B726A2">
        <w:rPr>
          <w:rFonts w:ascii="Times New Roman" w:hAnsi="Times New Roman" w:cs="Times New Roman"/>
          <w:sz w:val="28"/>
          <w:szCs w:val="28"/>
        </w:rPr>
        <w:t xml:space="preserve"> которого осуществляется наставничество;</w:t>
      </w:r>
    </w:p>
    <w:p w:rsidR="00B726A2" w:rsidRPr="00B726A2" w:rsidRDefault="008B3A3E" w:rsidP="008B3A3E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вносить предложения куратору о создании условий для совместной работы;</w:t>
      </w:r>
    </w:p>
    <w:p w:rsidR="00B726A2" w:rsidRPr="00B726A2" w:rsidRDefault="008B3A3E" w:rsidP="008B3A3E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 xml:space="preserve">вносить предложения куратору и руководителю о поощрении, наложении дисциплинарного взыскания на </w:t>
      </w:r>
      <w:proofErr w:type="gramStart"/>
      <w:r w:rsidR="00B726A2" w:rsidRPr="00B726A2">
        <w:rPr>
          <w:rFonts w:ascii="Times New Roman" w:hAnsi="Times New Roman" w:cs="Times New Roman"/>
          <w:sz w:val="28"/>
          <w:szCs w:val="28"/>
        </w:rPr>
        <w:t>лицо</w:t>
      </w:r>
      <w:proofErr w:type="gramEnd"/>
      <w:r w:rsidR="00B726A2" w:rsidRPr="00B726A2">
        <w:rPr>
          <w:rFonts w:ascii="Times New Roman" w:hAnsi="Times New Roman" w:cs="Times New Roman"/>
          <w:sz w:val="28"/>
          <w:szCs w:val="28"/>
        </w:rPr>
        <w:t xml:space="preserve"> в отношении которого осуществляется наставничество;</w:t>
      </w:r>
    </w:p>
    <w:p w:rsidR="00B726A2" w:rsidRPr="00B726A2" w:rsidRDefault="008B3A3E" w:rsidP="008B3A3E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обращаться с заявлением к куратору и руководителю с просьбой о сложении с него обязанностей наставника;</w:t>
      </w:r>
    </w:p>
    <w:p w:rsidR="00B726A2" w:rsidRPr="00B726A2" w:rsidRDefault="008B3A3E" w:rsidP="008B3A3E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требовать от лица, в отношении которого осуществляется наставничество, выполнения указаний по вопросам, связанным с осуществлением данного рода деятельности;</w:t>
      </w:r>
    </w:p>
    <w:p w:rsidR="00B726A2" w:rsidRDefault="008B3A3E" w:rsidP="008B3A3E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осуществлять контроль деятельности лица, в отношении которого осуществляется наставничество, в форме личной проверки выполнения заданий, поручений, проверки качества выполненной работы.</w:t>
      </w:r>
    </w:p>
    <w:p w:rsidR="008B3A3E" w:rsidRPr="00B726A2" w:rsidRDefault="008B3A3E" w:rsidP="008B3A3E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26A2" w:rsidRPr="008B3A3E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3A3E">
        <w:rPr>
          <w:rFonts w:ascii="Times New Roman" w:hAnsi="Times New Roman" w:cs="Times New Roman"/>
          <w:b/>
          <w:sz w:val="28"/>
          <w:szCs w:val="28"/>
        </w:rPr>
        <w:t>4.2. Наставник обязан:</w:t>
      </w:r>
    </w:p>
    <w:p w:rsidR="00B726A2" w:rsidRPr="00B726A2" w:rsidRDefault="008B3A3E" w:rsidP="008B3A3E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руководствоваться требованиями законодательства Российской Федерации и локальных нормативных актов организации при осуществлении наставнической деятельности;</w:t>
      </w:r>
    </w:p>
    <w:p w:rsidR="00B726A2" w:rsidRPr="00B726A2" w:rsidRDefault="008B3A3E" w:rsidP="008B3A3E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способствовать формированию у лица, в отношении которого осуществляется наставничество, высоких профессиональных и морально-психологических качеств;</w:t>
      </w:r>
    </w:p>
    <w:p w:rsidR="00B726A2" w:rsidRPr="00B726A2" w:rsidRDefault="008B3A3E" w:rsidP="008B3A3E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оказывать содействие лицу, в отношении которого осуществляется наставничество, в исполнении его обязанностей;</w:t>
      </w:r>
    </w:p>
    <w:p w:rsidR="00B726A2" w:rsidRPr="00B726A2" w:rsidRDefault="008B3A3E" w:rsidP="008B3A3E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способствовать освоению лицом, в отношении которого осуществляется наставничество, практических приемов и способов качественного выполнения своих должностных и учебных обязанностей, устранению допущенных ошибок;</w:t>
      </w:r>
    </w:p>
    <w:p w:rsidR="00B726A2" w:rsidRPr="00B726A2" w:rsidRDefault="008B3A3E" w:rsidP="008B3A3E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передавать лицу, в отношении которого осуществляется наставничество, накопленный опыт профессионального мастерства, обучать наиболее рациональным приемам, передовым и безопасным методам работы;</w:t>
      </w:r>
    </w:p>
    <w:p w:rsidR="00B726A2" w:rsidRPr="00B726A2" w:rsidRDefault="008B3A3E" w:rsidP="008B3A3E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привлекать к участию в общественной жизни коллектива организации;</w:t>
      </w:r>
    </w:p>
    <w:p w:rsidR="00B726A2" w:rsidRPr="00B726A2" w:rsidRDefault="008B3A3E" w:rsidP="008B3A3E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воспитывать у лица, в отношении которого осуществляется наставничество, дисциплинированность и исполнительность, нацеленность на результативную работу;</w:t>
      </w:r>
    </w:p>
    <w:p w:rsidR="00B726A2" w:rsidRDefault="008B3A3E" w:rsidP="008B3A3E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 xml:space="preserve">не реже 1 раза в месяц докладывать куратору и руководителю о </w:t>
      </w:r>
      <w:proofErr w:type="gramStart"/>
      <w:r w:rsidR="00B726A2" w:rsidRPr="00B726A2">
        <w:rPr>
          <w:rFonts w:ascii="Times New Roman" w:hAnsi="Times New Roman" w:cs="Times New Roman"/>
          <w:sz w:val="28"/>
          <w:szCs w:val="28"/>
        </w:rPr>
        <w:t>результатах</w:t>
      </w:r>
      <w:proofErr w:type="gramEnd"/>
      <w:r w:rsidR="00B726A2" w:rsidRPr="00B726A2">
        <w:rPr>
          <w:rFonts w:ascii="Times New Roman" w:hAnsi="Times New Roman" w:cs="Times New Roman"/>
          <w:sz w:val="28"/>
          <w:szCs w:val="28"/>
        </w:rPr>
        <w:t xml:space="preserve"> достигнутых в процессе осуществления наставничества.</w:t>
      </w:r>
    </w:p>
    <w:p w:rsidR="000F3ECB" w:rsidRPr="00B726A2" w:rsidRDefault="000F3ECB" w:rsidP="008B3A3E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26A2" w:rsidRPr="00B726A2" w:rsidRDefault="00B726A2" w:rsidP="00B726A2">
      <w:pPr>
        <w:pStyle w:val="ConsPlusTitle"/>
        <w:spacing w:line="240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5. Права и обязанности лица,  в отношении которого осуществляется наставничество</w:t>
      </w:r>
    </w:p>
    <w:p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5.1. Лицо, в отношении которого осуществляется наставничество, имеет право:</w:t>
      </w:r>
    </w:p>
    <w:p w:rsidR="00B726A2" w:rsidRPr="00B726A2" w:rsidRDefault="000F3ECB" w:rsidP="000F3ECB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пользоваться имеющимся оборудованием, инструментами, материалами, документами, литературой и иной инфраструктурой организации в целях исполнения своих  обязанностей и прохождения наставничества;</w:t>
      </w:r>
    </w:p>
    <w:p w:rsidR="00B726A2" w:rsidRPr="00B726A2" w:rsidRDefault="000F3ECB" w:rsidP="000F3ECB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участвовать в составлении индивидуального плана;</w:t>
      </w:r>
    </w:p>
    <w:p w:rsidR="00B726A2" w:rsidRPr="00B726A2" w:rsidRDefault="000F3ECB" w:rsidP="000F3ECB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обращаться к наставнику за помощью по вопросам, связанным с должностными и учебными обязанностями;</w:t>
      </w:r>
    </w:p>
    <w:p w:rsidR="00B726A2" w:rsidRPr="00B726A2" w:rsidRDefault="000F3ECB" w:rsidP="000F3ECB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обращаться к куратору и руководителю с ходатайством о замене наставника.</w:t>
      </w:r>
    </w:p>
    <w:p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5.2. Лицо, в отношении которого осуществляется наставничество, обязано:</w:t>
      </w:r>
    </w:p>
    <w:p w:rsidR="00B726A2" w:rsidRPr="00B726A2" w:rsidRDefault="000F3ECB" w:rsidP="000F3ECB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изучать законодательство Российской Федерации, локальные нормативные акты организации и руководствоваться ими при исполнении должностных обязанностей;</w:t>
      </w:r>
    </w:p>
    <w:p w:rsidR="00B726A2" w:rsidRPr="00B726A2" w:rsidRDefault="000F3ECB" w:rsidP="000F3ECB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выполнять мероприятия индивидуального плана в установленные в нем сроки;</w:t>
      </w:r>
    </w:p>
    <w:p w:rsidR="00B726A2" w:rsidRPr="00B726A2" w:rsidRDefault="000F3ECB" w:rsidP="000F3ECB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соблюдать правила внутреннего трудового распорядка организации;</w:t>
      </w:r>
    </w:p>
    <w:p w:rsidR="00B726A2" w:rsidRPr="00B726A2" w:rsidRDefault="000F3ECB" w:rsidP="000F3ECB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знать обязанности, предусмотренные должностной инструкцией, основные направления деятельности, полномочия и организацию работы в организации;</w:t>
      </w:r>
    </w:p>
    <w:p w:rsidR="00B726A2" w:rsidRPr="00B726A2" w:rsidRDefault="000F3ECB" w:rsidP="000F3ECB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выполнять указания и рекомендации наставника по исполнению должностных и учебных обязанностей;</w:t>
      </w:r>
    </w:p>
    <w:p w:rsidR="00B726A2" w:rsidRPr="00B726A2" w:rsidRDefault="000F3ECB" w:rsidP="000F3ECB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совершенствовать профессиональные навыки, практические приемы и способы качественного исполнения должностных обязанностей;</w:t>
      </w:r>
    </w:p>
    <w:p w:rsidR="00B726A2" w:rsidRPr="00B726A2" w:rsidRDefault="000F3ECB" w:rsidP="000F3ECB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устранять совместно с наставником допущенные ошибки;</w:t>
      </w:r>
    </w:p>
    <w:p w:rsidR="00B726A2" w:rsidRPr="00B726A2" w:rsidRDefault="000F3ECB" w:rsidP="000F3ECB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проявлять дисциплинированность, организованно</w:t>
      </w:r>
      <w:r>
        <w:rPr>
          <w:rFonts w:ascii="Times New Roman" w:hAnsi="Times New Roman" w:cs="Times New Roman"/>
          <w:sz w:val="28"/>
          <w:szCs w:val="28"/>
        </w:rPr>
        <w:t>сть и культуру в работе и учебе.</w:t>
      </w:r>
    </w:p>
    <w:p w:rsidR="00B726A2" w:rsidRPr="00B726A2" w:rsidRDefault="00B726A2" w:rsidP="00B726A2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726A2" w:rsidRPr="00B726A2" w:rsidRDefault="00B726A2" w:rsidP="00B726A2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726A2" w:rsidRDefault="00B726A2" w:rsidP="00B726A2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726A2" w:rsidRDefault="00B726A2" w:rsidP="00B726A2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726A2" w:rsidRDefault="00B726A2" w:rsidP="00B726A2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726A2" w:rsidRDefault="00B726A2" w:rsidP="00B726A2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726A2" w:rsidRDefault="00B726A2" w:rsidP="00B726A2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726A2" w:rsidRDefault="00B726A2" w:rsidP="00B726A2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726A2" w:rsidRDefault="00B726A2" w:rsidP="00B726A2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726A2" w:rsidRDefault="00B726A2" w:rsidP="00B726A2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726A2" w:rsidRDefault="00B726A2" w:rsidP="00B726A2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sectPr w:rsidR="00B726A2" w:rsidSect="00B726A2">
      <w:pgSz w:w="11906" w:h="16838"/>
      <w:pgMar w:top="107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A4E62"/>
    <w:multiLevelType w:val="hybridMultilevel"/>
    <w:tmpl w:val="B26A175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7E6725"/>
    <w:multiLevelType w:val="hybridMultilevel"/>
    <w:tmpl w:val="AD60BFB8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EE576B0"/>
    <w:multiLevelType w:val="hybridMultilevel"/>
    <w:tmpl w:val="03D6973A"/>
    <w:lvl w:ilvl="0" w:tplc="041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F541FBB"/>
    <w:multiLevelType w:val="multilevel"/>
    <w:tmpl w:val="EBCC82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23830CAF"/>
    <w:multiLevelType w:val="hybridMultilevel"/>
    <w:tmpl w:val="9BA0DAC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CCC416A"/>
    <w:multiLevelType w:val="hybridMultilevel"/>
    <w:tmpl w:val="6C160E5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33DC4BCE"/>
    <w:multiLevelType w:val="hybridMultilevel"/>
    <w:tmpl w:val="B5D43D5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5B469CE"/>
    <w:multiLevelType w:val="hybridMultilevel"/>
    <w:tmpl w:val="C58ADA80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9540D56"/>
    <w:multiLevelType w:val="hybridMultilevel"/>
    <w:tmpl w:val="76FC0B14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B2D6E05"/>
    <w:multiLevelType w:val="hybridMultilevel"/>
    <w:tmpl w:val="175A49B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F1E1033"/>
    <w:multiLevelType w:val="hybridMultilevel"/>
    <w:tmpl w:val="3ED8332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9D400DF"/>
    <w:multiLevelType w:val="hybridMultilevel"/>
    <w:tmpl w:val="42F2AD2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B1B1B02"/>
    <w:multiLevelType w:val="hybridMultilevel"/>
    <w:tmpl w:val="7F0C81AC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E0E4573"/>
    <w:multiLevelType w:val="hybridMultilevel"/>
    <w:tmpl w:val="2924C06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52137A97"/>
    <w:multiLevelType w:val="hybridMultilevel"/>
    <w:tmpl w:val="724C53A6"/>
    <w:lvl w:ilvl="0" w:tplc="041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53A6655"/>
    <w:multiLevelType w:val="hybridMultilevel"/>
    <w:tmpl w:val="41641F5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F003DF9"/>
    <w:multiLevelType w:val="hybridMultilevel"/>
    <w:tmpl w:val="68201ED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646D7FA1"/>
    <w:multiLevelType w:val="multilevel"/>
    <w:tmpl w:val="A084994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60" w:hanging="420"/>
      </w:pPr>
      <w:rPr>
        <w:rFonts w:cs="Times New Roman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/>
        <w:b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cs="Times New Roman"/>
        <w:b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/>
        <w:b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cs="Times New Roman"/>
        <w:b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cs="Times New Roman"/>
        <w:b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cs="Times New Roman"/>
        <w:b/>
      </w:rPr>
    </w:lvl>
  </w:abstractNum>
  <w:abstractNum w:abstractNumId="18">
    <w:nsid w:val="782623F9"/>
    <w:multiLevelType w:val="hybridMultilevel"/>
    <w:tmpl w:val="A5EA924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7954678A"/>
    <w:multiLevelType w:val="hybridMultilevel"/>
    <w:tmpl w:val="EA90458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7B164D54"/>
    <w:multiLevelType w:val="hybridMultilevel"/>
    <w:tmpl w:val="BC50D7C4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2"/>
  </w:num>
  <w:num w:numId="5">
    <w:abstractNumId w:val="20"/>
  </w:num>
  <w:num w:numId="6">
    <w:abstractNumId w:val="9"/>
  </w:num>
  <w:num w:numId="7">
    <w:abstractNumId w:val="13"/>
  </w:num>
  <w:num w:numId="8">
    <w:abstractNumId w:val="19"/>
  </w:num>
  <w:num w:numId="9">
    <w:abstractNumId w:val="16"/>
  </w:num>
  <w:num w:numId="10">
    <w:abstractNumId w:val="14"/>
  </w:num>
  <w:num w:numId="11">
    <w:abstractNumId w:val="11"/>
  </w:num>
  <w:num w:numId="12">
    <w:abstractNumId w:val="12"/>
  </w:num>
  <w:num w:numId="13">
    <w:abstractNumId w:val="15"/>
  </w:num>
  <w:num w:numId="14">
    <w:abstractNumId w:val="18"/>
  </w:num>
  <w:num w:numId="15">
    <w:abstractNumId w:val="0"/>
  </w:num>
  <w:num w:numId="16">
    <w:abstractNumId w:val="5"/>
  </w:num>
  <w:num w:numId="17">
    <w:abstractNumId w:val="8"/>
  </w:num>
  <w:num w:numId="18">
    <w:abstractNumId w:val="7"/>
  </w:num>
  <w:num w:numId="19">
    <w:abstractNumId w:val="4"/>
  </w:num>
  <w:num w:numId="20">
    <w:abstractNumId w:val="1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6A2"/>
    <w:rsid w:val="000F3ECB"/>
    <w:rsid w:val="00183798"/>
    <w:rsid w:val="002979E1"/>
    <w:rsid w:val="00411BD3"/>
    <w:rsid w:val="006072F7"/>
    <w:rsid w:val="008B3A3E"/>
    <w:rsid w:val="00953500"/>
    <w:rsid w:val="009F1786"/>
    <w:rsid w:val="00A42E99"/>
    <w:rsid w:val="00AD4840"/>
    <w:rsid w:val="00B726A2"/>
    <w:rsid w:val="00BB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A2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726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B726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uiPriority w:val="99"/>
    <w:rsid w:val="00B726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A2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726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B726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uiPriority w:val="99"/>
    <w:rsid w:val="00B726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4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99FFB-9B44-4F1C-BFFB-3D8CD53B0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2983</Words>
  <Characters>17006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2021-02-09T14:37:00Z</dcterms:created>
  <dcterms:modified xsi:type="dcterms:W3CDTF">2021-02-10T14:37:00Z</dcterms:modified>
</cp:coreProperties>
</file>